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default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16AF" w14:textId="77777777" w:rsidR="004156D2" w:rsidRPr="00266141" w:rsidRDefault="004156D2" w:rsidP="004156D2">
      <w:pPr>
        <w:pStyle w:val="Kop1"/>
        <w:rPr>
          <w:lang w:val="en-US"/>
        </w:rPr>
      </w:pPr>
      <w:r w:rsidRPr="00266141">
        <w:rPr>
          <w:lang w:val="en-US"/>
        </w:rPr>
        <w:t>Introduction</w:t>
      </w:r>
    </w:p>
    <w:p w14:paraId="2B170EF1" w14:textId="77777777" w:rsidR="004156D2" w:rsidRPr="00266141" w:rsidRDefault="004156D2" w:rsidP="004156D2">
      <w:pPr>
        <w:pStyle w:val="Geenafstand"/>
        <w:rPr>
          <w:lang w:val="en-US"/>
        </w:rPr>
      </w:pPr>
      <w:r w:rsidRPr="00266141">
        <w:rPr>
          <w:lang w:val="en-US"/>
        </w:rPr>
        <w:t>With the intention to continuously improve our services, we have implemented some changes with regards to our strategy for answering customer questionnaires.</w:t>
      </w:r>
    </w:p>
    <w:p w14:paraId="2EA50573" w14:textId="77777777" w:rsidR="004156D2" w:rsidRPr="00266141" w:rsidRDefault="004156D2" w:rsidP="004156D2">
      <w:pPr>
        <w:pStyle w:val="Geenafstand"/>
        <w:rPr>
          <w:lang w:val="en-US"/>
        </w:rPr>
      </w:pPr>
    </w:p>
    <w:p w14:paraId="0BCED4B6" w14:textId="77777777" w:rsidR="004156D2" w:rsidRPr="00266141" w:rsidRDefault="004156D2" w:rsidP="004156D2">
      <w:pPr>
        <w:pStyle w:val="Geenafstand"/>
        <w:rPr>
          <w:lang w:val="en-US"/>
        </w:rPr>
      </w:pPr>
      <w:r w:rsidRPr="00266141">
        <w:rPr>
          <w:lang w:val="en-US"/>
        </w:rPr>
        <w:t>We consider answering your questionnaires an important part of our mutual communication and sharing of relevant information to build and strengthen our shared supply chain. However, as you might be able to imagine, we are facing a multitude of differently drawn up questionnaires and on-line systems that are not mutually interchangeable, which lays a heavy claim on the time our QA department has available.</w:t>
      </w:r>
    </w:p>
    <w:p w14:paraId="18C30BFB" w14:textId="77777777" w:rsidR="004156D2" w:rsidRPr="00266141" w:rsidRDefault="004156D2" w:rsidP="004156D2">
      <w:pPr>
        <w:pStyle w:val="Geenafstand"/>
        <w:rPr>
          <w:lang w:val="en-US"/>
        </w:rPr>
      </w:pPr>
    </w:p>
    <w:p w14:paraId="0DAF6910" w14:textId="77777777" w:rsidR="004156D2" w:rsidRPr="00266141" w:rsidRDefault="004156D2" w:rsidP="004156D2">
      <w:pPr>
        <w:pStyle w:val="Geenafstand"/>
        <w:rPr>
          <w:lang w:val="en-US"/>
        </w:rPr>
      </w:pPr>
      <w:r w:rsidRPr="00266141">
        <w:rPr>
          <w:lang w:val="en-US"/>
        </w:rPr>
        <w:t>For this reason, we have seen it as our responsibility to rationalize these requests while continuing to assure that you receive the information you need.</w:t>
      </w:r>
    </w:p>
    <w:p w14:paraId="1D5E4C3A" w14:textId="77777777" w:rsidR="004156D2" w:rsidRPr="00266141" w:rsidRDefault="004156D2" w:rsidP="004156D2">
      <w:pPr>
        <w:pStyle w:val="Geenafstand"/>
        <w:rPr>
          <w:lang w:val="en-US"/>
        </w:rPr>
      </w:pPr>
    </w:p>
    <w:p w14:paraId="459F1680" w14:textId="77777777" w:rsidR="004156D2" w:rsidRPr="005F52C1" w:rsidRDefault="004156D2" w:rsidP="004156D2">
      <w:pPr>
        <w:pStyle w:val="Geenafstand"/>
        <w:rPr>
          <w:lang w:val="en-US"/>
        </w:rPr>
      </w:pPr>
      <w:r w:rsidRPr="005F52C1">
        <w:rPr>
          <w:lang w:val="en-US"/>
        </w:rPr>
        <w:t>The present document, together with our product specifications that are available 24/7 via </w:t>
      </w:r>
      <w:hyperlink r:id="rId8" w:history="1">
        <w:r w:rsidRPr="005F52C1">
          <w:rPr>
            <w:rStyle w:val="Hyperlink"/>
            <w:lang w:val="en-US"/>
          </w:rPr>
          <w:t>http://organic.nl/producten.php?type=ingr</w:t>
        </w:r>
      </w:hyperlink>
      <w:r w:rsidRPr="005F52C1">
        <w:rPr>
          <w:lang w:val="en-US"/>
        </w:rPr>
        <w:t>) will answer all your general questions about our code of conduct, quality policy, quality system, certifications and products.</w:t>
      </w:r>
    </w:p>
    <w:p w14:paraId="032F06A5" w14:textId="77777777" w:rsidR="004156D2" w:rsidRPr="005F52C1" w:rsidRDefault="004156D2" w:rsidP="004156D2">
      <w:pPr>
        <w:rPr>
          <w:lang w:val="en-US"/>
        </w:rPr>
      </w:pPr>
    </w:p>
    <w:p w14:paraId="3E1E88C3" w14:textId="77777777" w:rsidR="004156D2" w:rsidRPr="005F52C1" w:rsidRDefault="004156D2" w:rsidP="004156D2">
      <w:pPr>
        <w:rPr>
          <w:lang w:val="en-US"/>
        </w:rPr>
      </w:pPr>
      <w:r w:rsidRPr="005F52C1">
        <w:rPr>
          <w:lang w:val="en-US"/>
        </w:rPr>
        <w:t> </w:t>
      </w:r>
    </w:p>
    <w:p w14:paraId="347169C0" w14:textId="77777777" w:rsidR="004156D2" w:rsidRPr="005F52C1" w:rsidRDefault="004156D2" w:rsidP="004156D2">
      <w:pPr>
        <w:rPr>
          <w:lang w:val="en-US"/>
        </w:rPr>
      </w:pPr>
    </w:p>
    <w:p w14:paraId="7DF2AB1C" w14:textId="77777777" w:rsidR="004156D2" w:rsidRPr="005F52C1" w:rsidRDefault="004156D2" w:rsidP="004156D2">
      <w:pPr>
        <w:rPr>
          <w:lang w:val="en-US"/>
        </w:rPr>
      </w:pPr>
    </w:p>
    <w:p w14:paraId="619B527F" w14:textId="77777777" w:rsidR="004156D2" w:rsidRPr="005F52C1" w:rsidRDefault="004156D2" w:rsidP="004156D2">
      <w:pPr>
        <w:rPr>
          <w:lang w:val="en-US"/>
        </w:rPr>
      </w:pPr>
    </w:p>
    <w:p w14:paraId="1EB8BFC2" w14:textId="77777777" w:rsidR="004156D2" w:rsidRPr="005F52C1" w:rsidRDefault="004156D2" w:rsidP="004156D2">
      <w:pPr>
        <w:rPr>
          <w:lang w:val="en-US"/>
        </w:rPr>
      </w:pPr>
      <w:r w:rsidRPr="005F52C1">
        <w:rPr>
          <w:lang w:val="en-US"/>
        </w:rPr>
        <w:br w:type="page"/>
      </w:r>
    </w:p>
    <w:p w14:paraId="30A1455A" w14:textId="77777777" w:rsidR="004156D2" w:rsidRPr="00266141" w:rsidRDefault="004156D2" w:rsidP="00110F56">
      <w:pPr>
        <w:pStyle w:val="Kop1"/>
        <w:rPr>
          <w:lang w:val="en-US"/>
        </w:rPr>
      </w:pPr>
      <w:r w:rsidRPr="00266141">
        <w:rPr>
          <w:lang w:val="en-US"/>
        </w:rPr>
        <w:lastRenderedPageBreak/>
        <w:t>Part one: General information</w:t>
      </w:r>
    </w:p>
    <w:p w14:paraId="35EE594D" w14:textId="77777777" w:rsidR="004156D2" w:rsidRPr="00266141" w:rsidRDefault="004156D2" w:rsidP="00110F56">
      <w:pPr>
        <w:pStyle w:val="Kop2"/>
        <w:rPr>
          <w:lang w:val="en-US"/>
        </w:rPr>
      </w:pPr>
      <w:r w:rsidRPr="00266141">
        <w:rPr>
          <w:lang w:val="en-US"/>
        </w:rPr>
        <w:t>Contact Details</w:t>
      </w:r>
    </w:p>
    <w:tbl>
      <w:tblPr>
        <w:tblW w:w="9072" w:type="dxa"/>
        <w:tblLayout w:type="fixed"/>
        <w:tblLook w:val="0000" w:firstRow="0" w:lastRow="0" w:firstColumn="0" w:lastColumn="0" w:noHBand="0" w:noVBand="0"/>
      </w:tblPr>
      <w:tblGrid>
        <w:gridCol w:w="3369"/>
        <w:gridCol w:w="5703"/>
      </w:tblGrid>
      <w:tr w:rsidR="004156D2" w:rsidRPr="006C5DD2" w14:paraId="73FFC2BF" w14:textId="77777777" w:rsidTr="009D7FE2">
        <w:trPr>
          <w:trHeight w:val="108"/>
        </w:trPr>
        <w:tc>
          <w:tcPr>
            <w:tcW w:w="3369" w:type="dxa"/>
          </w:tcPr>
          <w:p w14:paraId="13E49D04" w14:textId="77777777" w:rsidR="004156D2" w:rsidRPr="005F52C1" w:rsidRDefault="004156D2" w:rsidP="00110F56">
            <w:pPr>
              <w:pStyle w:val="Geenafstand"/>
            </w:pPr>
            <w:proofErr w:type="spellStart"/>
            <w:r w:rsidRPr="005F52C1">
              <w:t>Supplier</w:t>
            </w:r>
            <w:proofErr w:type="spellEnd"/>
            <w:r w:rsidRPr="005F52C1">
              <w:t xml:space="preserve"> </w:t>
            </w:r>
          </w:p>
        </w:tc>
        <w:tc>
          <w:tcPr>
            <w:tcW w:w="5703" w:type="dxa"/>
          </w:tcPr>
          <w:p w14:paraId="44686537" w14:textId="22BC197E" w:rsidR="004156D2" w:rsidRPr="00375DB0" w:rsidRDefault="004156D2" w:rsidP="00110F56">
            <w:pPr>
              <w:pStyle w:val="Geenafstand"/>
              <w:rPr>
                <w:lang w:val="en-US"/>
              </w:rPr>
            </w:pPr>
            <w:r w:rsidRPr="00375DB0">
              <w:rPr>
                <w:lang w:val="en-US"/>
              </w:rPr>
              <w:t xml:space="preserve">DO-IT </w:t>
            </w:r>
            <w:r w:rsidR="00375DB0" w:rsidRPr="00375DB0">
              <w:rPr>
                <w:lang w:val="en-US"/>
              </w:rPr>
              <w:t>B.V./DO-IT</w:t>
            </w:r>
            <w:r w:rsidR="00375DB0">
              <w:rPr>
                <w:lang w:val="en-US"/>
              </w:rPr>
              <w:t xml:space="preserve"> Consumer Products and DO-IT Food Ingredients, further mentioned as DO-IT B.V.</w:t>
            </w:r>
          </w:p>
        </w:tc>
      </w:tr>
      <w:tr w:rsidR="004156D2" w:rsidRPr="005F52C1" w14:paraId="4103B726" w14:textId="77777777" w:rsidTr="009D7FE2">
        <w:trPr>
          <w:trHeight w:val="108"/>
        </w:trPr>
        <w:tc>
          <w:tcPr>
            <w:tcW w:w="3369" w:type="dxa"/>
          </w:tcPr>
          <w:p w14:paraId="35DF1C70" w14:textId="77777777" w:rsidR="004156D2" w:rsidRPr="005F52C1" w:rsidRDefault="004156D2" w:rsidP="00110F56">
            <w:pPr>
              <w:pStyle w:val="Geenafstand"/>
            </w:pPr>
            <w:r w:rsidRPr="005F52C1">
              <w:t xml:space="preserve">Street + </w:t>
            </w:r>
            <w:proofErr w:type="spellStart"/>
            <w:r w:rsidRPr="005F52C1">
              <w:t>number</w:t>
            </w:r>
            <w:proofErr w:type="spellEnd"/>
            <w:r w:rsidRPr="005F52C1">
              <w:t xml:space="preserve"> </w:t>
            </w:r>
          </w:p>
        </w:tc>
        <w:tc>
          <w:tcPr>
            <w:tcW w:w="5703" w:type="dxa"/>
          </w:tcPr>
          <w:p w14:paraId="4B52C2B0" w14:textId="77777777" w:rsidR="004156D2" w:rsidRPr="00266141" w:rsidRDefault="004156D2" w:rsidP="00110F56">
            <w:pPr>
              <w:pStyle w:val="Geenafstand"/>
            </w:pPr>
            <w:r w:rsidRPr="00266141">
              <w:t>Hermesweg 7</w:t>
            </w:r>
          </w:p>
        </w:tc>
      </w:tr>
      <w:tr w:rsidR="004156D2" w:rsidRPr="005F52C1" w14:paraId="15224F9D" w14:textId="77777777" w:rsidTr="009D7FE2">
        <w:trPr>
          <w:trHeight w:val="108"/>
        </w:trPr>
        <w:tc>
          <w:tcPr>
            <w:tcW w:w="3369" w:type="dxa"/>
          </w:tcPr>
          <w:p w14:paraId="46960525" w14:textId="77777777" w:rsidR="004156D2" w:rsidRPr="005F52C1" w:rsidRDefault="004156D2" w:rsidP="00110F56">
            <w:pPr>
              <w:pStyle w:val="Geenafstand"/>
            </w:pPr>
            <w:r w:rsidRPr="005F52C1">
              <w:t xml:space="preserve">Zip code </w:t>
            </w:r>
          </w:p>
        </w:tc>
        <w:tc>
          <w:tcPr>
            <w:tcW w:w="5703" w:type="dxa"/>
          </w:tcPr>
          <w:p w14:paraId="04503C34" w14:textId="77777777" w:rsidR="004156D2" w:rsidRPr="005F52C1" w:rsidRDefault="004156D2" w:rsidP="00110F56">
            <w:pPr>
              <w:pStyle w:val="Geenafstand"/>
            </w:pPr>
            <w:r w:rsidRPr="005F52C1">
              <w:t>3771 ND</w:t>
            </w:r>
          </w:p>
        </w:tc>
      </w:tr>
      <w:tr w:rsidR="004156D2" w:rsidRPr="005F52C1" w14:paraId="244A0DA2" w14:textId="77777777" w:rsidTr="009D7FE2">
        <w:trPr>
          <w:trHeight w:val="108"/>
        </w:trPr>
        <w:tc>
          <w:tcPr>
            <w:tcW w:w="3369" w:type="dxa"/>
          </w:tcPr>
          <w:p w14:paraId="605500C4" w14:textId="77777777" w:rsidR="004156D2" w:rsidRPr="005F52C1" w:rsidRDefault="004156D2" w:rsidP="00110F56">
            <w:pPr>
              <w:pStyle w:val="Geenafstand"/>
            </w:pPr>
            <w:r w:rsidRPr="005F52C1">
              <w:t xml:space="preserve">City </w:t>
            </w:r>
          </w:p>
        </w:tc>
        <w:tc>
          <w:tcPr>
            <w:tcW w:w="5703" w:type="dxa"/>
          </w:tcPr>
          <w:p w14:paraId="380B4B07" w14:textId="77777777" w:rsidR="004156D2" w:rsidRPr="005F52C1" w:rsidRDefault="004156D2" w:rsidP="00110F56">
            <w:pPr>
              <w:pStyle w:val="Geenafstand"/>
            </w:pPr>
            <w:r w:rsidRPr="005F52C1">
              <w:t>Barneveld</w:t>
            </w:r>
          </w:p>
        </w:tc>
      </w:tr>
      <w:tr w:rsidR="004156D2" w:rsidRPr="005F52C1" w14:paraId="4B1B363D" w14:textId="77777777" w:rsidTr="009D7FE2">
        <w:trPr>
          <w:trHeight w:val="108"/>
        </w:trPr>
        <w:tc>
          <w:tcPr>
            <w:tcW w:w="3369" w:type="dxa"/>
          </w:tcPr>
          <w:p w14:paraId="47F9BB45" w14:textId="77777777" w:rsidR="004156D2" w:rsidRPr="005F52C1" w:rsidRDefault="004156D2" w:rsidP="00110F56">
            <w:pPr>
              <w:pStyle w:val="Geenafstand"/>
            </w:pPr>
            <w:r w:rsidRPr="005F52C1">
              <w:t xml:space="preserve">Country </w:t>
            </w:r>
          </w:p>
        </w:tc>
        <w:tc>
          <w:tcPr>
            <w:tcW w:w="5703" w:type="dxa"/>
          </w:tcPr>
          <w:p w14:paraId="5292217A" w14:textId="77777777" w:rsidR="004156D2" w:rsidRPr="005F52C1" w:rsidRDefault="004156D2" w:rsidP="00110F56">
            <w:pPr>
              <w:pStyle w:val="Geenafstand"/>
            </w:pPr>
            <w:r w:rsidRPr="005F52C1">
              <w:t>The Netherlands</w:t>
            </w:r>
          </w:p>
        </w:tc>
      </w:tr>
      <w:tr w:rsidR="004156D2" w:rsidRPr="005F52C1" w14:paraId="10A85DEE" w14:textId="77777777" w:rsidTr="009D7FE2">
        <w:trPr>
          <w:trHeight w:val="108"/>
        </w:trPr>
        <w:tc>
          <w:tcPr>
            <w:tcW w:w="3369" w:type="dxa"/>
          </w:tcPr>
          <w:p w14:paraId="6DFC91BB" w14:textId="77777777" w:rsidR="004156D2" w:rsidRPr="005F52C1" w:rsidRDefault="004156D2" w:rsidP="00110F56">
            <w:pPr>
              <w:pStyle w:val="Geenafstand"/>
            </w:pPr>
            <w:r w:rsidRPr="005F52C1">
              <w:t xml:space="preserve">Phone </w:t>
            </w:r>
            <w:proofErr w:type="spellStart"/>
            <w:r w:rsidRPr="005F52C1">
              <w:t>number</w:t>
            </w:r>
            <w:proofErr w:type="spellEnd"/>
            <w:r w:rsidRPr="005F52C1">
              <w:t xml:space="preserve"> </w:t>
            </w:r>
          </w:p>
        </w:tc>
        <w:tc>
          <w:tcPr>
            <w:tcW w:w="5703" w:type="dxa"/>
          </w:tcPr>
          <w:p w14:paraId="0D6FAF65" w14:textId="77777777" w:rsidR="004156D2" w:rsidRPr="005F52C1" w:rsidRDefault="004156D2" w:rsidP="00110F56">
            <w:pPr>
              <w:pStyle w:val="Geenafstand"/>
            </w:pPr>
            <w:r w:rsidRPr="005F52C1">
              <w:t>+31 85 487 0487</w:t>
            </w:r>
          </w:p>
        </w:tc>
      </w:tr>
      <w:tr w:rsidR="004156D2" w:rsidRPr="005F52C1" w14:paraId="7F5AE306" w14:textId="77777777" w:rsidTr="009D7FE2">
        <w:trPr>
          <w:trHeight w:val="108"/>
        </w:trPr>
        <w:tc>
          <w:tcPr>
            <w:tcW w:w="3369" w:type="dxa"/>
          </w:tcPr>
          <w:p w14:paraId="26283BB2" w14:textId="77777777" w:rsidR="004156D2" w:rsidRPr="005F52C1" w:rsidRDefault="004156D2" w:rsidP="00110F56">
            <w:pPr>
              <w:pStyle w:val="Geenafstand"/>
            </w:pPr>
            <w:r w:rsidRPr="005F52C1">
              <w:t xml:space="preserve">Website </w:t>
            </w:r>
          </w:p>
        </w:tc>
        <w:tc>
          <w:tcPr>
            <w:tcW w:w="5703" w:type="dxa"/>
          </w:tcPr>
          <w:p w14:paraId="7086D309" w14:textId="77777777" w:rsidR="004156D2" w:rsidRPr="005F52C1" w:rsidRDefault="004156D2" w:rsidP="00110F56">
            <w:pPr>
              <w:pStyle w:val="Geenafstand"/>
            </w:pPr>
            <w:r w:rsidRPr="005F52C1">
              <w:t xml:space="preserve">www.organic.nl </w:t>
            </w:r>
          </w:p>
        </w:tc>
      </w:tr>
      <w:tr w:rsidR="004156D2" w:rsidRPr="005F52C1" w14:paraId="477659EE" w14:textId="77777777" w:rsidTr="009D7FE2">
        <w:trPr>
          <w:trHeight w:val="108"/>
        </w:trPr>
        <w:tc>
          <w:tcPr>
            <w:tcW w:w="3369" w:type="dxa"/>
          </w:tcPr>
          <w:p w14:paraId="5CC4469A" w14:textId="77777777" w:rsidR="004156D2" w:rsidRPr="006D474F" w:rsidRDefault="004156D2" w:rsidP="006D474F">
            <w:pPr>
              <w:pStyle w:val="Geenafstand"/>
            </w:pPr>
            <w:r w:rsidRPr="006D474F">
              <w:t>Quality Assurance contact person</w:t>
            </w:r>
          </w:p>
        </w:tc>
        <w:tc>
          <w:tcPr>
            <w:tcW w:w="5703" w:type="dxa"/>
          </w:tcPr>
          <w:p w14:paraId="70D571A9" w14:textId="0751BC5D" w:rsidR="004156D2" w:rsidRPr="006D474F" w:rsidRDefault="004156D2" w:rsidP="006D474F">
            <w:pPr>
              <w:pStyle w:val="Geenafstand"/>
            </w:pPr>
            <w:r w:rsidRPr="006D474F">
              <w:t>QA Department</w:t>
            </w:r>
          </w:p>
        </w:tc>
      </w:tr>
      <w:tr w:rsidR="004156D2" w:rsidRPr="005F52C1" w14:paraId="38149853" w14:textId="77777777" w:rsidTr="009D7FE2">
        <w:trPr>
          <w:trHeight w:val="108"/>
        </w:trPr>
        <w:tc>
          <w:tcPr>
            <w:tcW w:w="3369" w:type="dxa"/>
          </w:tcPr>
          <w:p w14:paraId="2264CAEA" w14:textId="77777777" w:rsidR="004156D2" w:rsidRPr="006D474F" w:rsidRDefault="004156D2" w:rsidP="006D474F">
            <w:pPr>
              <w:pStyle w:val="Geenafstand"/>
            </w:pPr>
            <w:r w:rsidRPr="006D474F">
              <w:t xml:space="preserve">Phone </w:t>
            </w:r>
            <w:proofErr w:type="spellStart"/>
            <w:r w:rsidRPr="006D474F">
              <w:t>number</w:t>
            </w:r>
            <w:proofErr w:type="spellEnd"/>
            <w:r w:rsidRPr="006D474F">
              <w:t xml:space="preserve"> </w:t>
            </w:r>
          </w:p>
        </w:tc>
        <w:tc>
          <w:tcPr>
            <w:tcW w:w="5703" w:type="dxa"/>
          </w:tcPr>
          <w:p w14:paraId="0FC9497A" w14:textId="77777777" w:rsidR="004156D2" w:rsidRPr="006D474F" w:rsidRDefault="004156D2" w:rsidP="006D474F">
            <w:pPr>
              <w:pStyle w:val="Geenafstand"/>
            </w:pPr>
            <w:r w:rsidRPr="006D474F">
              <w:t>+31 85 487 0487</w:t>
            </w:r>
          </w:p>
        </w:tc>
      </w:tr>
      <w:tr w:rsidR="004156D2" w:rsidRPr="005F52C1" w14:paraId="36F17F41" w14:textId="77777777" w:rsidTr="009D7FE2">
        <w:trPr>
          <w:trHeight w:val="108"/>
        </w:trPr>
        <w:tc>
          <w:tcPr>
            <w:tcW w:w="3369" w:type="dxa"/>
          </w:tcPr>
          <w:p w14:paraId="09247B2D" w14:textId="77777777" w:rsidR="004156D2" w:rsidRPr="00BB00E4" w:rsidRDefault="004156D2" w:rsidP="006D474F">
            <w:pPr>
              <w:pStyle w:val="Geenafstand"/>
            </w:pPr>
            <w:r w:rsidRPr="00BB00E4">
              <w:t xml:space="preserve">E-mail </w:t>
            </w:r>
            <w:proofErr w:type="spellStart"/>
            <w:r w:rsidRPr="00BB00E4">
              <w:t>address</w:t>
            </w:r>
            <w:proofErr w:type="spellEnd"/>
            <w:r w:rsidRPr="00BB00E4">
              <w:t xml:space="preserve"> </w:t>
            </w:r>
          </w:p>
        </w:tc>
        <w:tc>
          <w:tcPr>
            <w:tcW w:w="5703" w:type="dxa"/>
          </w:tcPr>
          <w:p w14:paraId="3666D459" w14:textId="77777777" w:rsidR="004156D2" w:rsidRPr="00BB00E4" w:rsidRDefault="004156D2" w:rsidP="006D474F">
            <w:pPr>
              <w:pStyle w:val="Geenafstand"/>
            </w:pPr>
            <w:r w:rsidRPr="00BB00E4">
              <w:t xml:space="preserve">quality@organic.nl </w:t>
            </w:r>
          </w:p>
          <w:p w14:paraId="57962AB6" w14:textId="703EDB0F" w:rsidR="00072B51" w:rsidRPr="00BB00E4" w:rsidRDefault="00072B51" w:rsidP="006D474F">
            <w:pPr>
              <w:pStyle w:val="Geenafstand"/>
            </w:pPr>
          </w:p>
        </w:tc>
      </w:tr>
      <w:tr w:rsidR="004156D2" w:rsidRPr="00676929" w14:paraId="1C30E9D4" w14:textId="77777777" w:rsidTr="006D474F">
        <w:trPr>
          <w:trHeight w:val="420"/>
        </w:trPr>
        <w:tc>
          <w:tcPr>
            <w:tcW w:w="3369" w:type="dxa"/>
          </w:tcPr>
          <w:p w14:paraId="7AC5C67C" w14:textId="77777777" w:rsidR="00072B51" w:rsidRPr="00BB00E4" w:rsidRDefault="00072B51" w:rsidP="00110F56">
            <w:pPr>
              <w:pStyle w:val="Geenafstand"/>
              <w:rPr>
                <w:lang w:val="en-US"/>
              </w:rPr>
            </w:pPr>
            <w:bookmarkStart w:id="0" w:name="_Hlk496010486"/>
            <w:r w:rsidRPr="00BB00E4">
              <w:rPr>
                <w:lang w:val="en-US"/>
              </w:rPr>
              <w:t>In house emergency response</w:t>
            </w:r>
          </w:p>
          <w:p w14:paraId="472CCB1E" w14:textId="77777777" w:rsidR="00072B51" w:rsidRPr="00BB00E4" w:rsidRDefault="00072B51" w:rsidP="00110F56">
            <w:pPr>
              <w:pStyle w:val="Geenafstand"/>
              <w:rPr>
                <w:lang w:val="en-US"/>
              </w:rPr>
            </w:pPr>
          </w:p>
          <w:p w14:paraId="4108251E" w14:textId="77777777" w:rsidR="00353395" w:rsidRPr="00BB00E4" w:rsidRDefault="00353395" w:rsidP="00110F56">
            <w:pPr>
              <w:pStyle w:val="Geenafstand"/>
              <w:rPr>
                <w:lang w:val="en-US"/>
              </w:rPr>
            </w:pPr>
          </w:p>
          <w:p w14:paraId="344F7663" w14:textId="4B24F2A5" w:rsidR="00676929" w:rsidRPr="00BB00E4" w:rsidRDefault="00676929" w:rsidP="00110F56">
            <w:pPr>
              <w:pStyle w:val="Geenafstand"/>
              <w:rPr>
                <w:lang w:val="en-US"/>
              </w:rPr>
            </w:pPr>
          </w:p>
          <w:p w14:paraId="637D874B" w14:textId="77777777" w:rsidR="00676929" w:rsidRPr="00BB00E4" w:rsidRDefault="00676929" w:rsidP="00110F56">
            <w:pPr>
              <w:pStyle w:val="Geenafstand"/>
              <w:rPr>
                <w:lang w:val="en-US"/>
              </w:rPr>
            </w:pPr>
          </w:p>
          <w:p w14:paraId="5631AF75" w14:textId="77777777" w:rsidR="00676929" w:rsidRPr="00BB00E4" w:rsidRDefault="00676929" w:rsidP="00110F56">
            <w:pPr>
              <w:pStyle w:val="Geenafstand"/>
              <w:rPr>
                <w:lang w:val="en-US"/>
              </w:rPr>
            </w:pPr>
          </w:p>
          <w:p w14:paraId="295EDBC3" w14:textId="77777777" w:rsidR="00676929" w:rsidRPr="00BB00E4" w:rsidRDefault="00676929" w:rsidP="00110F56">
            <w:pPr>
              <w:pStyle w:val="Geenafstand"/>
              <w:rPr>
                <w:lang w:val="en-US"/>
              </w:rPr>
            </w:pPr>
          </w:p>
          <w:p w14:paraId="1BC3B5BF" w14:textId="77777777" w:rsidR="00676929" w:rsidRPr="00BB00E4" w:rsidRDefault="00676929" w:rsidP="00110F56">
            <w:pPr>
              <w:pStyle w:val="Geenafstand"/>
              <w:rPr>
                <w:lang w:val="en-US"/>
              </w:rPr>
            </w:pPr>
          </w:p>
          <w:p w14:paraId="444F9DC2" w14:textId="77777777" w:rsidR="00676929" w:rsidRPr="00BB00E4" w:rsidRDefault="00676929" w:rsidP="00110F56">
            <w:pPr>
              <w:pStyle w:val="Geenafstand"/>
              <w:rPr>
                <w:lang w:val="en-US"/>
              </w:rPr>
            </w:pPr>
          </w:p>
          <w:p w14:paraId="1A511B96" w14:textId="77777777" w:rsidR="00676929" w:rsidRPr="00BB00E4" w:rsidRDefault="00676929" w:rsidP="00110F56">
            <w:pPr>
              <w:pStyle w:val="Geenafstand"/>
              <w:rPr>
                <w:lang w:val="en-US"/>
              </w:rPr>
            </w:pPr>
          </w:p>
          <w:p w14:paraId="65D93B85" w14:textId="7094DF8D" w:rsidR="00EE0A99" w:rsidRPr="00BB00E4" w:rsidRDefault="000F2A72" w:rsidP="00110F56">
            <w:pPr>
              <w:pStyle w:val="Geenafstand"/>
              <w:rPr>
                <w:lang w:val="en-US"/>
              </w:rPr>
            </w:pPr>
            <w:r w:rsidRPr="00BB00E4">
              <w:rPr>
                <w:lang w:val="en-US"/>
              </w:rPr>
              <w:t>Crisis team</w:t>
            </w:r>
          </w:p>
          <w:p w14:paraId="49B04A62" w14:textId="5549A04C" w:rsidR="00EE0A99" w:rsidRPr="00BB00E4" w:rsidRDefault="00EE0A99" w:rsidP="00110F56">
            <w:pPr>
              <w:pStyle w:val="Geenafstand"/>
              <w:rPr>
                <w:lang w:val="en-US"/>
              </w:rPr>
            </w:pPr>
            <w:r w:rsidRPr="00BB00E4">
              <w:rPr>
                <w:lang w:val="en-US"/>
              </w:rPr>
              <w:t>Preventi</w:t>
            </w:r>
            <w:r w:rsidR="000F2A72" w:rsidRPr="00BB00E4">
              <w:rPr>
                <w:lang w:val="en-US"/>
              </w:rPr>
              <w:t>on Officer</w:t>
            </w:r>
          </w:p>
          <w:p w14:paraId="3B56E0D1" w14:textId="77777777" w:rsidR="00CD31BA" w:rsidRPr="00BB00E4" w:rsidRDefault="00CD31BA" w:rsidP="00110F56">
            <w:pPr>
              <w:pStyle w:val="Geenafstand"/>
              <w:rPr>
                <w:lang w:val="en-US"/>
              </w:rPr>
            </w:pPr>
          </w:p>
          <w:p w14:paraId="69ABB31B" w14:textId="4A6FBA9C" w:rsidR="004156D2" w:rsidRPr="00BB00E4" w:rsidRDefault="004156D2" w:rsidP="00110F56">
            <w:pPr>
              <w:pStyle w:val="Geenafstand"/>
              <w:rPr>
                <w:lang w:val="en-US"/>
              </w:rPr>
            </w:pPr>
            <w:r w:rsidRPr="00BB00E4">
              <w:rPr>
                <w:lang w:val="en-US"/>
              </w:rPr>
              <w:t xml:space="preserve">Emergency contact person in case of emergency / recall and telephone number. </w:t>
            </w:r>
          </w:p>
        </w:tc>
        <w:tc>
          <w:tcPr>
            <w:tcW w:w="5703" w:type="dxa"/>
          </w:tcPr>
          <w:p w14:paraId="057C7243" w14:textId="1F2EEE55" w:rsidR="00EE0A99" w:rsidRPr="00BB00E4" w:rsidRDefault="00EE0A99" w:rsidP="00110F56">
            <w:pPr>
              <w:pStyle w:val="Geenafstand"/>
              <w:rPr>
                <w:lang w:val="en-US"/>
              </w:rPr>
            </w:pPr>
            <w:r w:rsidRPr="00BB00E4">
              <w:rPr>
                <w:lang w:val="en-US"/>
              </w:rPr>
              <w:t>Vincent Evers, mobile number</w:t>
            </w:r>
            <w:r w:rsidR="006C518F" w:rsidRPr="00BB00E4">
              <w:rPr>
                <w:lang w:val="en-US"/>
              </w:rPr>
              <w:t xml:space="preserve"> 0031(0)655753780</w:t>
            </w:r>
          </w:p>
          <w:p w14:paraId="6679FABC" w14:textId="77777777" w:rsidR="00676929" w:rsidRPr="00BB00E4" w:rsidRDefault="00676929" w:rsidP="00110F56">
            <w:pPr>
              <w:pStyle w:val="Geenafstand"/>
              <w:rPr>
                <w:lang w:val="en-US"/>
              </w:rPr>
            </w:pPr>
          </w:p>
          <w:p w14:paraId="0F9B8BC1" w14:textId="3E96184C" w:rsidR="00EE0A99" w:rsidRPr="00BB00E4" w:rsidRDefault="00676929" w:rsidP="00110F56">
            <w:pPr>
              <w:pStyle w:val="Geenafstand"/>
              <w:rPr>
                <w:lang w:val="en-US"/>
              </w:rPr>
            </w:pPr>
            <w:r w:rsidRPr="00BB00E4">
              <w:rPr>
                <w:lang w:val="en-US"/>
              </w:rPr>
              <w:t>In case Vincent can’t be reached please call:</w:t>
            </w:r>
          </w:p>
          <w:p w14:paraId="057C9DAE" w14:textId="77777777" w:rsidR="00676929" w:rsidRPr="00BB00E4" w:rsidRDefault="00676929" w:rsidP="00110F56">
            <w:pPr>
              <w:pStyle w:val="Geenafstand"/>
              <w:rPr>
                <w:lang w:val="en-US"/>
              </w:rPr>
            </w:pPr>
          </w:p>
          <w:p w14:paraId="1DD0CF5F" w14:textId="7660439A" w:rsidR="00676929" w:rsidRPr="00BB00E4" w:rsidRDefault="00676929" w:rsidP="00110F56">
            <w:pPr>
              <w:pStyle w:val="Geenafstand"/>
              <w:rPr>
                <w:lang w:val="en-US"/>
              </w:rPr>
            </w:pPr>
            <w:r w:rsidRPr="00BB00E4">
              <w:rPr>
                <w:lang w:val="en-US"/>
              </w:rPr>
              <w:t>Bert Mulder, mobile number 0031(0)612082715</w:t>
            </w:r>
          </w:p>
          <w:p w14:paraId="19C84728" w14:textId="09E09747" w:rsidR="00676929" w:rsidRPr="00BB00E4" w:rsidRDefault="00676929" w:rsidP="00110F56">
            <w:pPr>
              <w:pStyle w:val="Geenafstand"/>
              <w:rPr>
                <w:lang w:val="en-US"/>
              </w:rPr>
            </w:pPr>
          </w:p>
          <w:p w14:paraId="08182490" w14:textId="213F4A68" w:rsidR="009E716F" w:rsidRPr="00BB00E4" w:rsidRDefault="009E716F" w:rsidP="00110F56">
            <w:pPr>
              <w:pStyle w:val="Geenafstand"/>
              <w:rPr>
                <w:lang w:val="en-US"/>
              </w:rPr>
            </w:pPr>
          </w:p>
          <w:p w14:paraId="14164410" w14:textId="353DC9D8" w:rsidR="009E716F" w:rsidRPr="00BB00E4" w:rsidRDefault="009E716F" w:rsidP="00110F56">
            <w:pPr>
              <w:pStyle w:val="Geenafstand"/>
              <w:rPr>
                <w:lang w:val="en-US"/>
              </w:rPr>
            </w:pPr>
          </w:p>
          <w:p w14:paraId="1E752782" w14:textId="77777777" w:rsidR="009E716F" w:rsidRPr="00BB00E4" w:rsidRDefault="009E716F" w:rsidP="00110F56">
            <w:pPr>
              <w:pStyle w:val="Geenafstand"/>
              <w:rPr>
                <w:lang w:val="en-US"/>
              </w:rPr>
            </w:pPr>
          </w:p>
          <w:p w14:paraId="0E5F7F06" w14:textId="77777777" w:rsidR="00676929" w:rsidRPr="00BB00E4" w:rsidRDefault="00676929" w:rsidP="00110F56">
            <w:pPr>
              <w:pStyle w:val="Geenafstand"/>
              <w:rPr>
                <w:lang w:val="en-US"/>
              </w:rPr>
            </w:pPr>
          </w:p>
          <w:p w14:paraId="62E071DA" w14:textId="61BC42E7" w:rsidR="00EE0A99" w:rsidRPr="00BB00E4" w:rsidRDefault="00EE0A99" w:rsidP="00110F56">
            <w:pPr>
              <w:pStyle w:val="Geenafstand"/>
              <w:rPr>
                <w:lang w:val="en-US"/>
              </w:rPr>
            </w:pPr>
            <w:r w:rsidRPr="00BB00E4">
              <w:rPr>
                <w:lang w:val="en-US"/>
              </w:rPr>
              <w:t>Vincent Evers, mobile number</w:t>
            </w:r>
            <w:r w:rsidR="006C518F" w:rsidRPr="00BB00E4">
              <w:rPr>
                <w:lang w:val="en-US"/>
              </w:rPr>
              <w:t xml:space="preserve"> 0031(0)655753780</w:t>
            </w:r>
          </w:p>
          <w:p w14:paraId="43F43288" w14:textId="08DAAE1A" w:rsidR="00CD31BA" w:rsidRPr="00BB00E4" w:rsidRDefault="00CD31BA" w:rsidP="00110F56">
            <w:pPr>
              <w:pStyle w:val="Geenafstand"/>
              <w:rPr>
                <w:lang w:val="en-US"/>
              </w:rPr>
            </w:pPr>
            <w:r w:rsidRPr="00BB00E4">
              <w:rPr>
                <w:lang w:val="en-US"/>
              </w:rPr>
              <w:t>Vincent Evers, mobile number</w:t>
            </w:r>
            <w:r w:rsidR="006C518F" w:rsidRPr="00BB00E4">
              <w:rPr>
                <w:lang w:val="en-US"/>
              </w:rPr>
              <w:t xml:space="preserve"> 0031(0)655753780</w:t>
            </w:r>
          </w:p>
          <w:p w14:paraId="5411D045" w14:textId="77777777" w:rsidR="00CD31BA" w:rsidRPr="00BB00E4" w:rsidRDefault="00CD31BA" w:rsidP="00110F56">
            <w:pPr>
              <w:pStyle w:val="Geenafstand"/>
              <w:rPr>
                <w:lang w:val="en-US"/>
              </w:rPr>
            </w:pPr>
          </w:p>
          <w:p w14:paraId="7B03127C" w14:textId="2E0654E9" w:rsidR="004156D2" w:rsidRPr="00BB00E4" w:rsidRDefault="004156D2" w:rsidP="00110F56">
            <w:pPr>
              <w:pStyle w:val="Geenafstand"/>
              <w:rPr>
                <w:lang w:val="en-US"/>
              </w:rPr>
            </w:pPr>
            <w:r w:rsidRPr="00BB00E4">
              <w:rPr>
                <w:lang w:val="en-US"/>
              </w:rPr>
              <w:t xml:space="preserve">During office hours please contact your regular contact person within DO-IT. </w:t>
            </w:r>
          </w:p>
          <w:p w14:paraId="6A97CC11" w14:textId="0B227C27" w:rsidR="004156D2" w:rsidRPr="00BB00E4" w:rsidRDefault="004156D2" w:rsidP="00110F56">
            <w:pPr>
              <w:pStyle w:val="Geenafstand"/>
              <w:rPr>
                <w:lang w:val="en-US"/>
              </w:rPr>
            </w:pPr>
            <w:r w:rsidRPr="00BB00E4">
              <w:rPr>
                <w:lang w:val="en-US"/>
              </w:rPr>
              <w:t xml:space="preserve">Out of office hours emergency contact: </w:t>
            </w:r>
          </w:p>
          <w:p w14:paraId="5C7CA11C" w14:textId="61AD971D" w:rsidR="004156D2" w:rsidRPr="00BB00E4" w:rsidRDefault="006C518F" w:rsidP="00110F56">
            <w:pPr>
              <w:pStyle w:val="Geenafstand"/>
              <w:rPr>
                <w:lang w:val="en-US"/>
              </w:rPr>
            </w:pPr>
            <w:r w:rsidRPr="00BB00E4">
              <w:rPr>
                <w:lang w:val="en-US"/>
              </w:rPr>
              <w:t>Logistics</w:t>
            </w:r>
            <w:r w:rsidR="004156D2" w:rsidRPr="00BB00E4">
              <w:rPr>
                <w:lang w:val="en-US"/>
              </w:rPr>
              <w:t>: Vincent Evers, mobile number 0031(0)655753780</w:t>
            </w:r>
          </w:p>
          <w:p w14:paraId="5B8B11DE" w14:textId="18A73891" w:rsidR="006C518F" w:rsidRPr="00BB00E4" w:rsidRDefault="006C518F" w:rsidP="00110F56">
            <w:pPr>
              <w:pStyle w:val="Geenafstand"/>
              <w:rPr>
                <w:lang w:val="en-US"/>
              </w:rPr>
            </w:pPr>
            <w:r w:rsidRPr="00BB00E4">
              <w:rPr>
                <w:lang w:val="en-US"/>
              </w:rPr>
              <w:t>Purchase: Hans van Essen, mobile number 0031(0)629259285</w:t>
            </w:r>
          </w:p>
          <w:p w14:paraId="343D8F75" w14:textId="79ACDA09" w:rsidR="004156D2" w:rsidRPr="00BB00E4" w:rsidRDefault="004156D2" w:rsidP="00110F56">
            <w:pPr>
              <w:pStyle w:val="Geenafstand"/>
              <w:rPr>
                <w:lang w:val="en-US"/>
              </w:rPr>
            </w:pPr>
            <w:r w:rsidRPr="00BB00E4">
              <w:rPr>
                <w:lang w:val="en-US"/>
              </w:rPr>
              <w:t>Sales: Jurgen Meijer, mobile number 0031(0)65494306</w:t>
            </w:r>
            <w:r w:rsidR="00576887" w:rsidRPr="00BB00E4">
              <w:rPr>
                <w:lang w:val="en-US"/>
              </w:rPr>
              <w:t>1</w:t>
            </w:r>
          </w:p>
          <w:p w14:paraId="38B53EA4" w14:textId="65CE8664" w:rsidR="00C01C22" w:rsidRPr="00BB00E4" w:rsidRDefault="004156D2" w:rsidP="00110F56">
            <w:pPr>
              <w:pStyle w:val="Geenafstand"/>
              <w:rPr>
                <w:lang w:val="en-US"/>
              </w:rPr>
            </w:pPr>
            <w:r w:rsidRPr="00BB00E4">
              <w:rPr>
                <w:lang w:val="en-US"/>
              </w:rPr>
              <w:t>Q</w:t>
            </w:r>
            <w:r w:rsidR="00676929" w:rsidRPr="00BB00E4">
              <w:rPr>
                <w:lang w:val="en-US"/>
              </w:rPr>
              <w:t>ESH</w:t>
            </w:r>
            <w:r w:rsidRPr="00BB00E4">
              <w:rPr>
                <w:lang w:val="en-US"/>
              </w:rPr>
              <w:t xml:space="preserve">: </w:t>
            </w:r>
            <w:r w:rsidR="000C15ED" w:rsidRPr="00BB00E4">
              <w:rPr>
                <w:lang w:val="en-US"/>
              </w:rPr>
              <w:t>Maarten Molenaar</w:t>
            </w:r>
            <w:r w:rsidRPr="00BB00E4">
              <w:rPr>
                <w:lang w:val="en-US"/>
              </w:rPr>
              <w:t>, mobile number 0031(0)6</w:t>
            </w:r>
            <w:r w:rsidR="00130F8D" w:rsidRPr="00BB00E4">
              <w:rPr>
                <w:lang w:val="en-US"/>
              </w:rPr>
              <w:t>82456305</w:t>
            </w:r>
          </w:p>
        </w:tc>
      </w:tr>
      <w:tr w:rsidR="00676929" w:rsidRPr="00676929" w14:paraId="4970C9DE" w14:textId="77777777" w:rsidTr="006D474F">
        <w:trPr>
          <w:trHeight w:val="420"/>
        </w:trPr>
        <w:tc>
          <w:tcPr>
            <w:tcW w:w="3369" w:type="dxa"/>
          </w:tcPr>
          <w:p w14:paraId="31ED61CE" w14:textId="77777777" w:rsidR="00676929" w:rsidRPr="006C518F" w:rsidRDefault="00676929" w:rsidP="00110F56">
            <w:pPr>
              <w:pStyle w:val="Geenafstand"/>
              <w:rPr>
                <w:lang w:val="en-US"/>
              </w:rPr>
            </w:pPr>
          </w:p>
        </w:tc>
        <w:tc>
          <w:tcPr>
            <w:tcW w:w="5703" w:type="dxa"/>
          </w:tcPr>
          <w:p w14:paraId="7ACDEFAD" w14:textId="77777777" w:rsidR="00676929" w:rsidRDefault="00676929" w:rsidP="00110F56">
            <w:pPr>
              <w:pStyle w:val="Geenafstand"/>
              <w:rPr>
                <w:lang w:val="en-US"/>
              </w:rPr>
            </w:pPr>
          </w:p>
        </w:tc>
      </w:tr>
      <w:bookmarkEnd w:id="0"/>
    </w:tbl>
    <w:p w14:paraId="1B873219" w14:textId="77777777" w:rsidR="006D474F" w:rsidRPr="00576887" w:rsidRDefault="006D474F" w:rsidP="006D474F">
      <w:pPr>
        <w:pStyle w:val="Geenafstand"/>
        <w:rPr>
          <w:lang w:val="en-US"/>
        </w:rPr>
      </w:pPr>
    </w:p>
    <w:p w14:paraId="2C99B8E2" w14:textId="77777777" w:rsidR="004156D2" w:rsidRPr="005F52C1" w:rsidRDefault="004156D2" w:rsidP="00110F56">
      <w:pPr>
        <w:pStyle w:val="Kop2"/>
      </w:pPr>
      <w:r w:rsidRPr="00375DB0">
        <w:t>Financial details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4156D2" w:rsidRPr="005F52C1" w14:paraId="54086F0A" w14:textId="77777777" w:rsidTr="009D7FE2">
        <w:tc>
          <w:tcPr>
            <w:tcW w:w="3402" w:type="dxa"/>
          </w:tcPr>
          <w:p w14:paraId="20567ABD" w14:textId="77777777" w:rsidR="004156D2" w:rsidRPr="005F52C1" w:rsidRDefault="004156D2" w:rsidP="00110F56">
            <w:pPr>
              <w:pStyle w:val="Geenafstand"/>
            </w:pPr>
            <w:r w:rsidRPr="005F52C1">
              <w:t>Bank</w:t>
            </w:r>
          </w:p>
        </w:tc>
        <w:tc>
          <w:tcPr>
            <w:tcW w:w="5624" w:type="dxa"/>
          </w:tcPr>
          <w:p w14:paraId="30AF66D3" w14:textId="77777777" w:rsidR="004156D2" w:rsidRPr="005F52C1" w:rsidRDefault="004156D2" w:rsidP="00110F56">
            <w:pPr>
              <w:pStyle w:val="Geenafstand"/>
            </w:pPr>
            <w:r w:rsidRPr="005F52C1">
              <w:t>Rabobank</w:t>
            </w:r>
          </w:p>
        </w:tc>
      </w:tr>
      <w:tr w:rsidR="004156D2" w:rsidRPr="005F52C1" w14:paraId="5CF63C98" w14:textId="77777777" w:rsidTr="009D7FE2">
        <w:tc>
          <w:tcPr>
            <w:tcW w:w="3402" w:type="dxa"/>
          </w:tcPr>
          <w:p w14:paraId="6298A9EC" w14:textId="77777777" w:rsidR="004156D2" w:rsidRPr="005F52C1" w:rsidRDefault="004156D2" w:rsidP="00110F56">
            <w:pPr>
              <w:pStyle w:val="Geenafstand"/>
            </w:pPr>
            <w:r w:rsidRPr="005F52C1">
              <w:t xml:space="preserve">Account </w:t>
            </w:r>
            <w:proofErr w:type="spellStart"/>
            <w:r w:rsidRPr="005F52C1">
              <w:t>number</w:t>
            </w:r>
            <w:proofErr w:type="spellEnd"/>
          </w:p>
        </w:tc>
        <w:tc>
          <w:tcPr>
            <w:tcW w:w="5624" w:type="dxa"/>
          </w:tcPr>
          <w:p w14:paraId="15BBB407" w14:textId="77777777" w:rsidR="004156D2" w:rsidRPr="005F52C1" w:rsidRDefault="004156D2" w:rsidP="00110F56">
            <w:pPr>
              <w:pStyle w:val="Geenafstand"/>
            </w:pPr>
            <w:r w:rsidRPr="005F52C1">
              <w:t>1369.18.344</w:t>
            </w:r>
          </w:p>
        </w:tc>
      </w:tr>
      <w:tr w:rsidR="004156D2" w:rsidRPr="005F52C1" w14:paraId="19059A48" w14:textId="77777777" w:rsidTr="009D7FE2">
        <w:tc>
          <w:tcPr>
            <w:tcW w:w="3402" w:type="dxa"/>
          </w:tcPr>
          <w:p w14:paraId="6D7F7B11" w14:textId="77777777" w:rsidR="004156D2" w:rsidRPr="005F52C1" w:rsidRDefault="004156D2" w:rsidP="00110F56">
            <w:pPr>
              <w:pStyle w:val="Geenafstand"/>
            </w:pPr>
            <w:r w:rsidRPr="005F52C1">
              <w:t>IBAN</w:t>
            </w:r>
          </w:p>
        </w:tc>
        <w:tc>
          <w:tcPr>
            <w:tcW w:w="5624" w:type="dxa"/>
          </w:tcPr>
          <w:p w14:paraId="4EA131F0" w14:textId="77777777" w:rsidR="004156D2" w:rsidRPr="005F52C1" w:rsidRDefault="004156D2" w:rsidP="00110F56">
            <w:pPr>
              <w:pStyle w:val="Geenafstand"/>
            </w:pPr>
            <w:r w:rsidRPr="005F52C1">
              <w:t>NL66RABO0136918344</w:t>
            </w:r>
          </w:p>
        </w:tc>
      </w:tr>
      <w:tr w:rsidR="004156D2" w:rsidRPr="005F52C1" w14:paraId="259C1F9A" w14:textId="77777777" w:rsidTr="009D7FE2">
        <w:tc>
          <w:tcPr>
            <w:tcW w:w="3402" w:type="dxa"/>
          </w:tcPr>
          <w:p w14:paraId="06FC8AAF" w14:textId="77777777" w:rsidR="004156D2" w:rsidRPr="005F52C1" w:rsidRDefault="004156D2" w:rsidP="00110F56">
            <w:pPr>
              <w:pStyle w:val="Geenafstand"/>
            </w:pPr>
            <w:r w:rsidRPr="005F52C1">
              <w:t>Swift-BIC</w:t>
            </w:r>
          </w:p>
        </w:tc>
        <w:tc>
          <w:tcPr>
            <w:tcW w:w="5624" w:type="dxa"/>
          </w:tcPr>
          <w:p w14:paraId="21611CD7" w14:textId="77777777" w:rsidR="004156D2" w:rsidRPr="005F52C1" w:rsidRDefault="004156D2" w:rsidP="00110F56">
            <w:pPr>
              <w:pStyle w:val="Geenafstand"/>
            </w:pPr>
            <w:r w:rsidRPr="005F52C1">
              <w:t>RABONL2U</w:t>
            </w:r>
          </w:p>
        </w:tc>
      </w:tr>
      <w:tr w:rsidR="004156D2" w:rsidRPr="005F52C1" w14:paraId="515A9F35" w14:textId="77777777" w:rsidTr="009D7FE2">
        <w:tc>
          <w:tcPr>
            <w:tcW w:w="3402" w:type="dxa"/>
          </w:tcPr>
          <w:p w14:paraId="717512F6" w14:textId="77777777" w:rsidR="004156D2" w:rsidRPr="005F52C1" w:rsidRDefault="004156D2" w:rsidP="00110F56">
            <w:pPr>
              <w:pStyle w:val="Geenafstand"/>
            </w:pPr>
            <w:proofErr w:type="spellStart"/>
            <w:r w:rsidRPr="005F52C1">
              <w:t>Chamber</w:t>
            </w:r>
            <w:proofErr w:type="spellEnd"/>
            <w:r w:rsidRPr="005F52C1">
              <w:t xml:space="preserve"> of Commerce </w:t>
            </w:r>
            <w:proofErr w:type="spellStart"/>
            <w:r w:rsidRPr="005F52C1">
              <w:t>registration</w:t>
            </w:r>
            <w:proofErr w:type="spellEnd"/>
          </w:p>
        </w:tc>
        <w:tc>
          <w:tcPr>
            <w:tcW w:w="5624" w:type="dxa"/>
          </w:tcPr>
          <w:p w14:paraId="3365542A" w14:textId="77777777" w:rsidR="004156D2" w:rsidRPr="005F52C1" w:rsidRDefault="004156D2" w:rsidP="00110F56">
            <w:pPr>
              <w:pStyle w:val="Geenafstand"/>
            </w:pPr>
            <w:proofErr w:type="spellStart"/>
            <w:r w:rsidRPr="005F52C1">
              <w:t>CoC</w:t>
            </w:r>
            <w:proofErr w:type="spellEnd"/>
            <w:r w:rsidRPr="005F52C1">
              <w:t xml:space="preserve"> Oost-Nederland, 09071238</w:t>
            </w:r>
          </w:p>
        </w:tc>
      </w:tr>
      <w:tr w:rsidR="004156D2" w:rsidRPr="005F52C1" w14:paraId="194FB653" w14:textId="77777777" w:rsidTr="009D7FE2">
        <w:tc>
          <w:tcPr>
            <w:tcW w:w="3402" w:type="dxa"/>
          </w:tcPr>
          <w:p w14:paraId="1C9A86D4" w14:textId="77777777" w:rsidR="004156D2" w:rsidRPr="005F52C1" w:rsidRDefault="004156D2" w:rsidP="00110F56">
            <w:pPr>
              <w:pStyle w:val="Geenafstand"/>
            </w:pPr>
            <w:r w:rsidRPr="005F52C1">
              <w:t xml:space="preserve">VAT </w:t>
            </w:r>
            <w:proofErr w:type="spellStart"/>
            <w:r w:rsidRPr="005F52C1">
              <w:t>number</w:t>
            </w:r>
            <w:proofErr w:type="spellEnd"/>
          </w:p>
        </w:tc>
        <w:tc>
          <w:tcPr>
            <w:tcW w:w="5624" w:type="dxa"/>
          </w:tcPr>
          <w:p w14:paraId="6F332CEF" w14:textId="77777777" w:rsidR="004156D2" w:rsidRPr="005F52C1" w:rsidRDefault="004156D2" w:rsidP="00110F56">
            <w:pPr>
              <w:pStyle w:val="Geenafstand"/>
            </w:pPr>
            <w:r w:rsidRPr="005F52C1">
              <w:t>NL 003562268B01</w:t>
            </w:r>
          </w:p>
        </w:tc>
      </w:tr>
      <w:tr w:rsidR="004156D2" w:rsidRPr="005F52C1" w14:paraId="165BC74D" w14:textId="77777777" w:rsidTr="009D7FE2">
        <w:tc>
          <w:tcPr>
            <w:tcW w:w="3402" w:type="dxa"/>
          </w:tcPr>
          <w:p w14:paraId="22125E67" w14:textId="77777777" w:rsidR="004156D2" w:rsidRPr="00266141" w:rsidRDefault="004156D2" w:rsidP="00110F56">
            <w:pPr>
              <w:pStyle w:val="Geenafstand"/>
              <w:rPr>
                <w:lang w:val="en-US"/>
              </w:rPr>
            </w:pPr>
            <w:r w:rsidRPr="00266141">
              <w:rPr>
                <w:lang w:val="en-US"/>
              </w:rPr>
              <w:t>Terms of delivery and settlement</w:t>
            </w:r>
          </w:p>
        </w:tc>
        <w:tc>
          <w:tcPr>
            <w:tcW w:w="5624" w:type="dxa"/>
          </w:tcPr>
          <w:p w14:paraId="35BC5D80" w14:textId="77777777" w:rsidR="004156D2" w:rsidRPr="005F52C1" w:rsidRDefault="004156D2" w:rsidP="00110F56">
            <w:pPr>
              <w:pStyle w:val="Geenafstand"/>
            </w:pPr>
            <w:r w:rsidRPr="005F52C1">
              <w:t>www.organic.nl</w:t>
            </w:r>
          </w:p>
        </w:tc>
      </w:tr>
    </w:tbl>
    <w:p w14:paraId="59F9999B" w14:textId="77777777" w:rsidR="004156D2" w:rsidRPr="005F52C1" w:rsidRDefault="004156D2" w:rsidP="004156D2"/>
    <w:p w14:paraId="5786B7D5" w14:textId="77777777" w:rsidR="004156D2" w:rsidRPr="005F52C1" w:rsidRDefault="004156D2" w:rsidP="004156D2"/>
    <w:p w14:paraId="58B37C47" w14:textId="6B80D2A5" w:rsidR="004156D2" w:rsidRPr="00375DB0" w:rsidRDefault="004156D2" w:rsidP="00BB00E4">
      <w:pPr>
        <w:rPr>
          <w:lang w:val="en-US"/>
        </w:rPr>
      </w:pPr>
      <w:r w:rsidRPr="00375DB0">
        <w:rPr>
          <w:lang w:val="en-US"/>
        </w:rPr>
        <w:br w:type="page"/>
      </w:r>
      <w:r w:rsidRPr="00375DB0">
        <w:rPr>
          <w:lang w:val="en-US"/>
        </w:rPr>
        <w:lastRenderedPageBreak/>
        <w:t>Part two: business conduct</w:t>
      </w:r>
    </w:p>
    <w:p w14:paraId="78B3A115" w14:textId="77777777" w:rsidR="004156D2" w:rsidRDefault="004156D2" w:rsidP="00110F56">
      <w:pPr>
        <w:pStyle w:val="Geenafstand"/>
        <w:rPr>
          <w:lang w:val="en-US"/>
        </w:rPr>
      </w:pPr>
      <w:r w:rsidRPr="00266141">
        <w:rPr>
          <w:lang w:val="en-US"/>
        </w:rPr>
        <w:t>Our priority is to be a successful business organization, which means for us to invest in growth and</w:t>
      </w:r>
      <w:r w:rsidR="00110F56">
        <w:rPr>
          <w:lang w:val="en-US"/>
        </w:rPr>
        <w:t xml:space="preserve"> </w:t>
      </w:r>
      <w:r w:rsidRPr="00266141">
        <w:rPr>
          <w:lang w:val="en-US"/>
        </w:rPr>
        <w:t xml:space="preserve">balancing both short- and long-term interests. It also means caring about our principles, customers, employees, our business partners and our environment. To succeed we need to reach the highest standards of behavior from all of us. The general principles contained in this Code set out those standards. </w:t>
      </w:r>
    </w:p>
    <w:p w14:paraId="1E37950C" w14:textId="77777777" w:rsidR="00110F56" w:rsidRPr="00266141" w:rsidRDefault="00110F56" w:rsidP="00110F56">
      <w:pPr>
        <w:pStyle w:val="Geenafstand"/>
        <w:rPr>
          <w:lang w:val="en-US"/>
        </w:rPr>
      </w:pPr>
    </w:p>
    <w:p w14:paraId="555DAEEC" w14:textId="77777777" w:rsidR="004156D2" w:rsidRDefault="004156D2" w:rsidP="00110F56">
      <w:pPr>
        <w:pStyle w:val="Geenafstand"/>
        <w:rPr>
          <w:lang w:val="en-US"/>
        </w:rPr>
      </w:pPr>
      <w:r w:rsidRPr="00266141">
        <w:rPr>
          <w:lang w:val="en-US"/>
        </w:rPr>
        <w:t xml:space="preserve">DO-IT </w:t>
      </w:r>
      <w:proofErr w:type="spellStart"/>
      <w:r w:rsidRPr="00266141">
        <w:rPr>
          <w:lang w:val="en-US"/>
        </w:rPr>
        <w:t>b.v.</w:t>
      </w:r>
      <w:proofErr w:type="spellEnd"/>
      <w:r w:rsidRPr="00266141">
        <w:rPr>
          <w:lang w:val="en-US"/>
        </w:rPr>
        <w:t xml:space="preserve"> and supplier partners conduct their business in accordance with the spirit, as well as the letter, of the law. We believe in and adhere to standards of ethical conduct in all business operations, even beyond the strict requirements of the law, applicable to (all DO-IT </w:t>
      </w:r>
      <w:proofErr w:type="spellStart"/>
      <w:r w:rsidRPr="00266141">
        <w:rPr>
          <w:lang w:val="en-US"/>
        </w:rPr>
        <w:t>b.v.</w:t>
      </w:r>
      <w:proofErr w:type="spellEnd"/>
      <w:r w:rsidRPr="00266141">
        <w:rPr>
          <w:lang w:val="en-US"/>
        </w:rPr>
        <w:t xml:space="preserve"> Group companies and to) all supplier partners in respecting and upholding our philosophy. </w:t>
      </w:r>
    </w:p>
    <w:p w14:paraId="060C6B1B" w14:textId="77777777" w:rsidR="00110F56" w:rsidRPr="00266141" w:rsidRDefault="00110F56" w:rsidP="00110F56">
      <w:pPr>
        <w:pStyle w:val="Geenafstand"/>
        <w:rPr>
          <w:lang w:val="en-US"/>
        </w:rPr>
      </w:pPr>
    </w:p>
    <w:p w14:paraId="25759658" w14:textId="77777777" w:rsidR="004156D2" w:rsidRDefault="004156D2" w:rsidP="00110F56">
      <w:pPr>
        <w:pStyle w:val="Geenafstand"/>
        <w:rPr>
          <w:lang w:val="en-US"/>
        </w:rPr>
      </w:pPr>
      <w:r w:rsidRPr="00266141">
        <w:rPr>
          <w:lang w:val="en-US"/>
        </w:rPr>
        <w:t xml:space="preserve">DO-IT </w:t>
      </w:r>
      <w:proofErr w:type="spellStart"/>
      <w:r w:rsidRPr="00266141">
        <w:rPr>
          <w:lang w:val="en-US"/>
        </w:rPr>
        <w:t>b.v.</w:t>
      </w:r>
      <w:proofErr w:type="spellEnd"/>
      <w:r w:rsidRPr="00266141">
        <w:rPr>
          <w:lang w:val="en-US"/>
        </w:rPr>
        <w:t xml:space="preserve"> selects its agents and suppliers based on their abilities to perform the required work competently and comply with our code of conduct.  Supplier partners must be prepared to provide DO-IT </w:t>
      </w:r>
      <w:proofErr w:type="spellStart"/>
      <w:r w:rsidRPr="00266141">
        <w:rPr>
          <w:lang w:val="en-US"/>
        </w:rPr>
        <w:t>b.v.</w:t>
      </w:r>
      <w:proofErr w:type="spellEnd"/>
      <w:r w:rsidRPr="00266141">
        <w:rPr>
          <w:lang w:val="en-US"/>
        </w:rPr>
        <w:t xml:space="preserve"> with information about subjects mentioned in this guideline.  In accordance with our code of conduct, supplier partners must be prepared to be audited by DO-IT </w:t>
      </w:r>
      <w:proofErr w:type="spellStart"/>
      <w:r w:rsidRPr="00266141">
        <w:rPr>
          <w:lang w:val="en-US"/>
        </w:rPr>
        <w:t>b.v.</w:t>
      </w:r>
      <w:proofErr w:type="spellEnd"/>
      <w:r w:rsidRPr="00266141">
        <w:rPr>
          <w:lang w:val="en-US"/>
        </w:rPr>
        <w:t xml:space="preserve"> </w:t>
      </w:r>
    </w:p>
    <w:p w14:paraId="2B1575E7" w14:textId="77777777" w:rsidR="00110F56" w:rsidRPr="00266141" w:rsidRDefault="00110F56" w:rsidP="00110F56">
      <w:pPr>
        <w:pStyle w:val="Geenafstand"/>
        <w:rPr>
          <w:lang w:val="en-US"/>
        </w:rPr>
      </w:pPr>
    </w:p>
    <w:p w14:paraId="7158E0C7" w14:textId="77777777" w:rsidR="009D7FE2" w:rsidRPr="00266141" w:rsidRDefault="004156D2" w:rsidP="00110F56">
      <w:pPr>
        <w:pStyle w:val="Geenafstand"/>
        <w:rPr>
          <w:lang w:val="en-US"/>
        </w:rPr>
      </w:pPr>
      <w:r w:rsidRPr="00266141">
        <w:rPr>
          <w:lang w:val="en-US"/>
        </w:rPr>
        <w:t>Our code of conduct encompasses our philosophy, guidelines and policies as they relate to:</w:t>
      </w:r>
    </w:p>
    <w:p w14:paraId="79B42588" w14:textId="77777777" w:rsidR="004156D2" w:rsidRPr="00266141" w:rsidRDefault="004156D2" w:rsidP="009D7FE2">
      <w:pPr>
        <w:pStyle w:val="Opsomming"/>
      </w:pPr>
      <w:r w:rsidRPr="00266141">
        <w:t>Child Labor</w:t>
      </w:r>
    </w:p>
    <w:p w14:paraId="0F10BA56" w14:textId="77777777" w:rsidR="004156D2" w:rsidRPr="00266141" w:rsidRDefault="004156D2" w:rsidP="009D7FE2">
      <w:pPr>
        <w:pStyle w:val="Geenafstand"/>
        <w:numPr>
          <w:ilvl w:val="0"/>
          <w:numId w:val="24"/>
        </w:numPr>
        <w:rPr>
          <w:lang w:val="en-US"/>
        </w:rPr>
      </w:pPr>
      <w:r w:rsidRPr="00266141">
        <w:rPr>
          <w:lang w:val="en-US"/>
        </w:rPr>
        <w:t>Forced labor</w:t>
      </w:r>
    </w:p>
    <w:p w14:paraId="0FC92653" w14:textId="77777777" w:rsidR="004156D2" w:rsidRPr="00266141" w:rsidRDefault="004156D2" w:rsidP="009D7FE2">
      <w:pPr>
        <w:pStyle w:val="Geenafstand"/>
        <w:numPr>
          <w:ilvl w:val="0"/>
          <w:numId w:val="24"/>
        </w:numPr>
        <w:rPr>
          <w:lang w:val="en-US"/>
        </w:rPr>
      </w:pPr>
      <w:r w:rsidRPr="00266141">
        <w:rPr>
          <w:lang w:val="en-US"/>
        </w:rPr>
        <w:t>Disciplinary Practices</w:t>
      </w:r>
    </w:p>
    <w:p w14:paraId="32CFF0A8" w14:textId="77777777" w:rsidR="004156D2" w:rsidRPr="00266141" w:rsidRDefault="004156D2" w:rsidP="009D7FE2">
      <w:pPr>
        <w:pStyle w:val="Geenafstand"/>
        <w:numPr>
          <w:ilvl w:val="0"/>
          <w:numId w:val="24"/>
        </w:numPr>
        <w:rPr>
          <w:lang w:val="en-US"/>
        </w:rPr>
      </w:pPr>
      <w:r w:rsidRPr="00266141">
        <w:rPr>
          <w:lang w:val="en-US"/>
        </w:rPr>
        <w:t>Legal Requirements</w:t>
      </w:r>
    </w:p>
    <w:p w14:paraId="6E5020D7" w14:textId="77777777" w:rsidR="004156D2" w:rsidRPr="00266141" w:rsidRDefault="004156D2" w:rsidP="009D7FE2">
      <w:pPr>
        <w:pStyle w:val="Geenafstand"/>
        <w:numPr>
          <w:ilvl w:val="0"/>
          <w:numId w:val="24"/>
        </w:numPr>
        <w:rPr>
          <w:lang w:val="en-US"/>
        </w:rPr>
      </w:pPr>
      <w:r w:rsidRPr="00266141">
        <w:rPr>
          <w:lang w:val="en-US"/>
        </w:rPr>
        <w:t>Industry Standards</w:t>
      </w:r>
    </w:p>
    <w:p w14:paraId="1308C0B5" w14:textId="77777777" w:rsidR="004156D2" w:rsidRPr="00266141" w:rsidRDefault="004156D2" w:rsidP="009D7FE2">
      <w:pPr>
        <w:pStyle w:val="Geenafstand"/>
        <w:numPr>
          <w:ilvl w:val="0"/>
          <w:numId w:val="24"/>
        </w:numPr>
        <w:rPr>
          <w:lang w:val="en-US"/>
        </w:rPr>
      </w:pPr>
      <w:r w:rsidRPr="00266141">
        <w:rPr>
          <w:lang w:val="en-US"/>
        </w:rPr>
        <w:t>Ethical Standards</w:t>
      </w:r>
    </w:p>
    <w:p w14:paraId="51D5A91C" w14:textId="77777777" w:rsidR="004156D2" w:rsidRPr="00266141" w:rsidRDefault="004156D2" w:rsidP="009D7FE2">
      <w:pPr>
        <w:pStyle w:val="Geenafstand"/>
        <w:numPr>
          <w:ilvl w:val="0"/>
          <w:numId w:val="24"/>
        </w:numPr>
        <w:rPr>
          <w:lang w:val="en-US"/>
        </w:rPr>
      </w:pPr>
      <w:r w:rsidRPr="00266141">
        <w:rPr>
          <w:lang w:val="en-US"/>
        </w:rPr>
        <w:t>Traceability</w:t>
      </w:r>
    </w:p>
    <w:p w14:paraId="0CC56A59" w14:textId="77777777" w:rsidR="004156D2" w:rsidRPr="00266141" w:rsidRDefault="004156D2" w:rsidP="009D7FE2">
      <w:pPr>
        <w:pStyle w:val="Geenafstand"/>
        <w:numPr>
          <w:ilvl w:val="0"/>
          <w:numId w:val="24"/>
        </w:numPr>
        <w:rPr>
          <w:lang w:val="en-US"/>
        </w:rPr>
      </w:pPr>
      <w:r w:rsidRPr="00266141">
        <w:rPr>
          <w:lang w:val="en-US"/>
        </w:rPr>
        <w:t>Working Hours</w:t>
      </w:r>
    </w:p>
    <w:p w14:paraId="0C8D7D46" w14:textId="77777777" w:rsidR="004156D2" w:rsidRPr="00266141" w:rsidRDefault="004156D2" w:rsidP="009D7FE2">
      <w:pPr>
        <w:pStyle w:val="Geenafstand"/>
        <w:numPr>
          <w:ilvl w:val="0"/>
          <w:numId w:val="24"/>
        </w:numPr>
        <w:rPr>
          <w:lang w:val="en-US"/>
        </w:rPr>
      </w:pPr>
      <w:r w:rsidRPr="00266141">
        <w:rPr>
          <w:lang w:val="en-US"/>
        </w:rPr>
        <w:t>Wages and Benefits</w:t>
      </w:r>
    </w:p>
    <w:p w14:paraId="2B0BAEF6" w14:textId="77777777" w:rsidR="004156D2" w:rsidRPr="00266141" w:rsidRDefault="004156D2" w:rsidP="009D7FE2">
      <w:pPr>
        <w:pStyle w:val="Geenafstand"/>
        <w:numPr>
          <w:ilvl w:val="0"/>
          <w:numId w:val="24"/>
        </w:numPr>
        <w:rPr>
          <w:lang w:val="en-US"/>
        </w:rPr>
      </w:pPr>
      <w:r w:rsidRPr="00266141">
        <w:rPr>
          <w:lang w:val="en-US"/>
        </w:rPr>
        <w:t>General Labo</w:t>
      </w:r>
      <w:r>
        <w:rPr>
          <w:lang w:val="en-US"/>
        </w:rPr>
        <w:t>r</w:t>
      </w:r>
      <w:r w:rsidRPr="00266141">
        <w:rPr>
          <w:lang w:val="en-US"/>
        </w:rPr>
        <w:t xml:space="preserve"> Practices &amp; Freedom of Association</w:t>
      </w:r>
    </w:p>
    <w:p w14:paraId="7A43E69C" w14:textId="77777777" w:rsidR="004156D2" w:rsidRPr="00266141" w:rsidRDefault="004156D2" w:rsidP="009D7FE2">
      <w:pPr>
        <w:pStyle w:val="Geenafstand"/>
        <w:numPr>
          <w:ilvl w:val="0"/>
          <w:numId w:val="24"/>
        </w:numPr>
        <w:rPr>
          <w:lang w:val="en-US"/>
        </w:rPr>
      </w:pPr>
      <w:r w:rsidRPr="00266141">
        <w:rPr>
          <w:lang w:val="en-US"/>
        </w:rPr>
        <w:t>Discrimination</w:t>
      </w:r>
    </w:p>
    <w:p w14:paraId="19F2E74F" w14:textId="77777777" w:rsidR="004156D2" w:rsidRPr="00266141" w:rsidRDefault="004156D2" w:rsidP="009D7FE2">
      <w:pPr>
        <w:pStyle w:val="Geenafstand"/>
        <w:numPr>
          <w:ilvl w:val="0"/>
          <w:numId w:val="24"/>
        </w:numPr>
        <w:rPr>
          <w:lang w:val="en-US"/>
        </w:rPr>
      </w:pPr>
      <w:r w:rsidRPr="00266141">
        <w:rPr>
          <w:lang w:val="en-US"/>
        </w:rPr>
        <w:t>Health &amp; Safety</w:t>
      </w:r>
    </w:p>
    <w:p w14:paraId="16A08643" w14:textId="77777777" w:rsidR="004156D2" w:rsidRPr="00266141" w:rsidRDefault="004156D2" w:rsidP="009D7FE2">
      <w:pPr>
        <w:pStyle w:val="Geenafstand"/>
        <w:numPr>
          <w:ilvl w:val="0"/>
          <w:numId w:val="24"/>
        </w:numPr>
        <w:rPr>
          <w:lang w:val="en-US"/>
        </w:rPr>
      </w:pPr>
      <w:r w:rsidRPr="00266141">
        <w:rPr>
          <w:lang w:val="en-US"/>
        </w:rPr>
        <w:t>Environment</w:t>
      </w:r>
    </w:p>
    <w:p w14:paraId="274B7389" w14:textId="77777777" w:rsidR="004156D2" w:rsidRPr="00266141" w:rsidRDefault="004156D2" w:rsidP="009D7FE2">
      <w:pPr>
        <w:pStyle w:val="Geenafstand"/>
        <w:numPr>
          <w:ilvl w:val="0"/>
          <w:numId w:val="24"/>
        </w:numPr>
        <w:rPr>
          <w:lang w:val="en-US"/>
        </w:rPr>
      </w:pPr>
      <w:proofErr w:type="spellStart"/>
      <w:r w:rsidRPr="00266141">
        <w:rPr>
          <w:lang w:val="en-US"/>
        </w:rPr>
        <w:t>EcoSocial</w:t>
      </w:r>
      <w:proofErr w:type="spellEnd"/>
    </w:p>
    <w:p w14:paraId="149C1548" w14:textId="77777777" w:rsidR="004156D2" w:rsidRPr="00266141" w:rsidRDefault="004156D2" w:rsidP="009D7FE2">
      <w:pPr>
        <w:pStyle w:val="Geenafstand"/>
        <w:numPr>
          <w:ilvl w:val="0"/>
          <w:numId w:val="24"/>
        </w:numPr>
        <w:rPr>
          <w:lang w:val="en-US"/>
        </w:rPr>
      </w:pPr>
      <w:r w:rsidRPr="00266141">
        <w:rPr>
          <w:lang w:val="en-US"/>
        </w:rPr>
        <w:t>Privacy and Confidentiality</w:t>
      </w:r>
    </w:p>
    <w:p w14:paraId="42E91BB6" w14:textId="77777777" w:rsidR="004156D2" w:rsidRPr="00266141" w:rsidRDefault="004156D2" w:rsidP="009D7FE2">
      <w:pPr>
        <w:pStyle w:val="Geenafstand"/>
        <w:numPr>
          <w:ilvl w:val="0"/>
          <w:numId w:val="24"/>
        </w:numPr>
        <w:rPr>
          <w:lang w:val="en-US"/>
        </w:rPr>
      </w:pPr>
      <w:r w:rsidRPr="00266141">
        <w:rPr>
          <w:lang w:val="en-US"/>
        </w:rPr>
        <w:t>Product Safety</w:t>
      </w:r>
    </w:p>
    <w:p w14:paraId="03D8E392" w14:textId="77777777" w:rsidR="004156D2" w:rsidRPr="00266141" w:rsidRDefault="004156D2" w:rsidP="004156D2">
      <w:pPr>
        <w:rPr>
          <w:lang w:val="en-US"/>
        </w:rPr>
      </w:pPr>
      <w:r w:rsidRPr="00266141">
        <w:rPr>
          <w:lang w:val="en-US"/>
        </w:rPr>
        <w:t xml:space="preserve"> </w:t>
      </w:r>
    </w:p>
    <w:p w14:paraId="329F1256" w14:textId="77777777" w:rsidR="004156D2" w:rsidRPr="00266141" w:rsidRDefault="004156D2" w:rsidP="00110F56">
      <w:pPr>
        <w:pStyle w:val="Kop2"/>
        <w:rPr>
          <w:lang w:val="en-US"/>
        </w:rPr>
      </w:pPr>
      <w:r w:rsidRPr="00266141">
        <w:rPr>
          <w:lang w:val="en-US"/>
        </w:rPr>
        <w:t xml:space="preserve">1) Child </w:t>
      </w:r>
      <w:proofErr w:type="spellStart"/>
      <w:r w:rsidRPr="00110F56">
        <w:t>labor</w:t>
      </w:r>
      <w:proofErr w:type="spellEnd"/>
    </w:p>
    <w:p w14:paraId="1B8F2CDC" w14:textId="77777777" w:rsidR="004156D2" w:rsidRPr="00266141" w:rsidRDefault="004156D2" w:rsidP="00110F56">
      <w:pPr>
        <w:pStyle w:val="Geenafstand"/>
        <w:rPr>
          <w:lang w:val="en-US"/>
        </w:rPr>
      </w:pPr>
      <w:r w:rsidRPr="00266141">
        <w:rPr>
          <w:lang w:val="en-US"/>
        </w:rPr>
        <w:t>All supplier partners (excluding farmers and growers):</w:t>
      </w:r>
    </w:p>
    <w:p w14:paraId="5EB8AF90" w14:textId="77777777" w:rsidR="004156D2" w:rsidRPr="00266141" w:rsidRDefault="004156D2" w:rsidP="009D7FE2">
      <w:pPr>
        <w:pStyle w:val="Opsomming"/>
      </w:pPr>
      <w:r w:rsidRPr="00266141">
        <w:t>Workers can be no less than 15 years of age and not younger than the compulsory age to be in school. We will not utilize partners who use child labor in any of their facilities.</w:t>
      </w:r>
    </w:p>
    <w:p w14:paraId="6E3417A1" w14:textId="77777777" w:rsidR="004156D2" w:rsidRPr="00266141" w:rsidRDefault="004156D2" w:rsidP="009D7FE2">
      <w:pPr>
        <w:pStyle w:val="Opsomming"/>
      </w:pPr>
      <w:r w:rsidRPr="00266141">
        <w:t>Farmers/Growers Sector</w:t>
      </w:r>
      <w:r w:rsidR="00590C87">
        <w:t>;</w:t>
      </w:r>
    </w:p>
    <w:p w14:paraId="5F7B600A" w14:textId="77777777" w:rsidR="004156D2" w:rsidRPr="00266141" w:rsidRDefault="004156D2" w:rsidP="009D7FE2">
      <w:pPr>
        <w:pStyle w:val="Opsomming"/>
      </w:pPr>
      <w:r w:rsidRPr="00266141">
        <w:t>Applicable local laws must be followed;</w:t>
      </w:r>
    </w:p>
    <w:p w14:paraId="1B2056D9" w14:textId="77777777" w:rsidR="004156D2" w:rsidRPr="00266141" w:rsidRDefault="004156D2" w:rsidP="009D7FE2">
      <w:pPr>
        <w:pStyle w:val="Opsomming"/>
      </w:pPr>
      <w:r w:rsidRPr="00266141">
        <w:t>Youths ages 16 and above may work in any farm job at any time;</w:t>
      </w:r>
    </w:p>
    <w:p w14:paraId="42B075EF" w14:textId="77777777" w:rsidR="004156D2" w:rsidRPr="00266141" w:rsidRDefault="004156D2" w:rsidP="009D7FE2">
      <w:pPr>
        <w:pStyle w:val="Opsomming"/>
      </w:pPr>
      <w:r w:rsidRPr="00266141">
        <w:t xml:space="preserve">Youths aged 14 and 15 may work outside school hours in jobs not declared hazardous as defined by local law; </w:t>
      </w:r>
    </w:p>
    <w:p w14:paraId="06A92706" w14:textId="77777777" w:rsidR="004156D2" w:rsidRPr="00266141" w:rsidRDefault="004156D2" w:rsidP="00590C87">
      <w:pPr>
        <w:pStyle w:val="Opsomming"/>
      </w:pPr>
      <w:r w:rsidRPr="00266141">
        <w:t>Youths 12 and 13 years of age may work outside of school hours in non-hazardous jobs in farms that also employ their parent(s) or with written parental consent;</w:t>
      </w:r>
    </w:p>
    <w:p w14:paraId="224AB273" w14:textId="77777777" w:rsidR="004156D2" w:rsidRPr="00266141" w:rsidRDefault="004156D2" w:rsidP="00590C87">
      <w:pPr>
        <w:pStyle w:val="Opsomming"/>
      </w:pPr>
      <w:r w:rsidRPr="00266141">
        <w:lastRenderedPageBreak/>
        <w:t>Youths under 12 years of age may work outside of school hours in non-hazardous jobs with parental consent</w:t>
      </w:r>
      <w:r w:rsidR="00590C87">
        <w:t>;</w:t>
      </w:r>
    </w:p>
    <w:p w14:paraId="26ACB222" w14:textId="77777777" w:rsidR="004156D2" w:rsidRPr="00266141" w:rsidRDefault="004156D2" w:rsidP="00590C87">
      <w:pPr>
        <w:pStyle w:val="Opsomming"/>
      </w:pPr>
      <w:r w:rsidRPr="00266141">
        <w:t>Local youths 10 and 11 may hand harvest short-season crops outside school hours if their employers have obtained special waivers from the appropriate labor department;</w:t>
      </w:r>
    </w:p>
    <w:p w14:paraId="4A3A7959" w14:textId="77777777" w:rsidR="004156D2" w:rsidRPr="00266141" w:rsidRDefault="004156D2" w:rsidP="00590C87">
      <w:pPr>
        <w:pStyle w:val="Opsomming"/>
      </w:pPr>
      <w:r w:rsidRPr="00266141">
        <w:t>Youths of any age may work at any time in any job on a farm owned or operated by their parents</w:t>
      </w:r>
      <w:r w:rsidR="00590C87">
        <w:t>;</w:t>
      </w:r>
    </w:p>
    <w:p w14:paraId="404E319C" w14:textId="77777777" w:rsidR="004156D2" w:rsidRPr="00266141" w:rsidRDefault="004156D2" w:rsidP="00590C87">
      <w:pPr>
        <w:pStyle w:val="Opsomming"/>
      </w:pPr>
      <w:r w:rsidRPr="00266141">
        <w:t>We support the development of legitimate workplace apprenticeship programs for the educational benefit of younger people.</w:t>
      </w:r>
    </w:p>
    <w:p w14:paraId="12D20531" w14:textId="77777777" w:rsidR="004156D2" w:rsidRPr="00576887" w:rsidRDefault="004156D2" w:rsidP="00590C87">
      <w:pPr>
        <w:pStyle w:val="Geenafstand"/>
        <w:rPr>
          <w:lang w:val="en-US"/>
        </w:rPr>
      </w:pPr>
    </w:p>
    <w:p w14:paraId="1E1DE246" w14:textId="77777777" w:rsidR="004156D2" w:rsidRPr="00266141" w:rsidRDefault="004156D2" w:rsidP="00110F56">
      <w:pPr>
        <w:pStyle w:val="Kop2"/>
        <w:rPr>
          <w:lang w:val="en-US"/>
        </w:rPr>
      </w:pPr>
      <w:r w:rsidRPr="00266141">
        <w:rPr>
          <w:lang w:val="en-US"/>
        </w:rPr>
        <w:t>2) Forced labor</w:t>
      </w:r>
    </w:p>
    <w:p w14:paraId="7B7E571E" w14:textId="77777777" w:rsidR="004156D2" w:rsidRDefault="004156D2" w:rsidP="00110F56">
      <w:pPr>
        <w:pStyle w:val="Geenafstand"/>
        <w:rPr>
          <w:lang w:val="en-US"/>
        </w:rPr>
      </w:pPr>
      <w:r w:rsidRPr="00266141">
        <w:rPr>
          <w:lang w:val="en-US"/>
        </w:rPr>
        <w:t>We will not utilize or purchase materials from supplier partners that use forced labor. The supplier partner must not use involuntary labor of any kind or forced labor by governments.</w:t>
      </w:r>
      <w:r w:rsidR="00590C87">
        <w:rPr>
          <w:lang w:val="en-US"/>
        </w:rPr>
        <w:t xml:space="preserve"> </w:t>
      </w:r>
      <w:r w:rsidRPr="00266141">
        <w:rPr>
          <w:lang w:val="en-US"/>
        </w:rPr>
        <w:t>If the supplier partner recruits foreign contract workers, the supplier partner must pay agency recruitment commissions and does not require any worker to remain in employment for any period of time against his or her will.</w:t>
      </w:r>
    </w:p>
    <w:p w14:paraId="38E102E0" w14:textId="77777777" w:rsidR="004156D2" w:rsidRDefault="004156D2" w:rsidP="00110F56">
      <w:pPr>
        <w:pStyle w:val="Geenafstand"/>
        <w:rPr>
          <w:lang w:val="en-US"/>
        </w:rPr>
      </w:pPr>
    </w:p>
    <w:p w14:paraId="2B381149" w14:textId="77777777" w:rsidR="004156D2" w:rsidRPr="00266141" w:rsidRDefault="004156D2" w:rsidP="00110F56">
      <w:pPr>
        <w:pStyle w:val="Kop2"/>
        <w:rPr>
          <w:lang w:val="en-US"/>
        </w:rPr>
      </w:pPr>
      <w:r w:rsidRPr="00266141">
        <w:rPr>
          <w:lang w:val="en-US"/>
        </w:rPr>
        <w:t>3) Disciplinary Practices</w:t>
      </w:r>
    </w:p>
    <w:p w14:paraId="20FBE30E" w14:textId="77777777" w:rsidR="004156D2" w:rsidRPr="00266141" w:rsidRDefault="004156D2" w:rsidP="00110F56">
      <w:pPr>
        <w:pStyle w:val="Geenafstand"/>
        <w:rPr>
          <w:lang w:val="en-US"/>
        </w:rPr>
      </w:pPr>
      <w:r w:rsidRPr="00266141">
        <w:rPr>
          <w:lang w:val="en-US"/>
        </w:rPr>
        <w:t>We will not utilize supplier partners who use corporal punishment or other forms of physical or psychological coercion.</w:t>
      </w:r>
      <w:r w:rsidR="00590C87">
        <w:rPr>
          <w:lang w:val="en-US"/>
        </w:rPr>
        <w:t xml:space="preserve"> </w:t>
      </w:r>
      <w:r w:rsidRPr="00266141">
        <w:rPr>
          <w:lang w:val="en-US"/>
        </w:rPr>
        <w:t>Supplier partners must treat all workers with respect and dignity and provide them with a safe and healthy work environment. All supplier partners will be required to have approved written guidelines relating to employee working treatment and conditions.</w:t>
      </w:r>
    </w:p>
    <w:p w14:paraId="7A425923" w14:textId="77777777" w:rsidR="004156D2" w:rsidRPr="00266141" w:rsidRDefault="004156D2" w:rsidP="00110F56">
      <w:pPr>
        <w:pStyle w:val="Geenafstand"/>
        <w:rPr>
          <w:lang w:val="en-US"/>
        </w:rPr>
      </w:pPr>
    </w:p>
    <w:p w14:paraId="5E6297BD" w14:textId="77777777" w:rsidR="004156D2" w:rsidRPr="00266141" w:rsidRDefault="004156D2" w:rsidP="00110F56">
      <w:pPr>
        <w:pStyle w:val="Kop2"/>
        <w:rPr>
          <w:lang w:val="en-US"/>
        </w:rPr>
      </w:pPr>
      <w:r w:rsidRPr="00266141">
        <w:rPr>
          <w:lang w:val="en-US"/>
        </w:rPr>
        <w:t>4) Legal Requirements</w:t>
      </w:r>
    </w:p>
    <w:p w14:paraId="0764099A" w14:textId="77777777" w:rsidR="004156D2" w:rsidRPr="00266141" w:rsidRDefault="004156D2" w:rsidP="00110F56">
      <w:pPr>
        <w:pStyle w:val="Geenafstand"/>
        <w:rPr>
          <w:lang w:val="en-US"/>
        </w:rPr>
      </w:pPr>
      <w:r w:rsidRPr="00266141">
        <w:rPr>
          <w:lang w:val="en-US"/>
        </w:rPr>
        <w:t>All supplier partners should be in good standings with all local and national applicable government laws and regulations.</w:t>
      </w:r>
      <w:r w:rsidR="00590C87">
        <w:rPr>
          <w:lang w:val="en-US"/>
        </w:rPr>
        <w:t xml:space="preserve"> </w:t>
      </w:r>
      <w:r w:rsidRPr="00266141">
        <w:rPr>
          <w:lang w:val="en-US"/>
        </w:rPr>
        <w:t>We expect our supplier partners to be law abiding as individuals and to comply with legal requirements relevant to the conduct of all their businesses.</w:t>
      </w:r>
      <w:r w:rsidR="00590C87">
        <w:rPr>
          <w:lang w:val="en-US"/>
        </w:rPr>
        <w:t xml:space="preserve"> </w:t>
      </w:r>
      <w:r w:rsidRPr="00266141">
        <w:rPr>
          <w:lang w:val="en-US"/>
        </w:rPr>
        <w:t>Supplier partners must observe and follow the rules of local laws and regulations.</w:t>
      </w:r>
    </w:p>
    <w:p w14:paraId="23D1078E" w14:textId="77777777" w:rsidR="004156D2" w:rsidRPr="00266141" w:rsidRDefault="004156D2" w:rsidP="00110F56">
      <w:pPr>
        <w:pStyle w:val="Geenafstand"/>
        <w:rPr>
          <w:lang w:val="en-US"/>
        </w:rPr>
      </w:pPr>
    </w:p>
    <w:p w14:paraId="251B8550" w14:textId="77777777" w:rsidR="004156D2" w:rsidRPr="00266141" w:rsidRDefault="004156D2" w:rsidP="00110F56">
      <w:pPr>
        <w:pStyle w:val="Kop2"/>
        <w:rPr>
          <w:lang w:val="en-US"/>
        </w:rPr>
      </w:pPr>
      <w:r w:rsidRPr="00266141">
        <w:rPr>
          <w:lang w:val="en-US"/>
        </w:rPr>
        <w:t>5) Industry Standards</w:t>
      </w:r>
    </w:p>
    <w:p w14:paraId="2BD626C7" w14:textId="77777777" w:rsidR="004156D2" w:rsidRDefault="004156D2" w:rsidP="00110F56">
      <w:pPr>
        <w:pStyle w:val="Geenafstand"/>
        <w:rPr>
          <w:lang w:val="en-US"/>
        </w:rPr>
      </w:pPr>
      <w:r w:rsidRPr="00266141">
        <w:rPr>
          <w:lang w:val="en-US"/>
        </w:rPr>
        <w:t xml:space="preserve">Supplier partners must be in compliance with applicable industry recognized certification standards such as HACCP, IFS, BRC or other. They must also be in compliance with organic certification. If required, certifications like fair trade, and kosher etc. </w:t>
      </w:r>
    </w:p>
    <w:p w14:paraId="519A7C87" w14:textId="77777777" w:rsidR="00590C87" w:rsidRPr="00266141" w:rsidRDefault="00590C87" w:rsidP="00110F56">
      <w:pPr>
        <w:pStyle w:val="Geenafstand"/>
        <w:rPr>
          <w:lang w:val="en-US"/>
        </w:rPr>
      </w:pPr>
    </w:p>
    <w:p w14:paraId="2EA837E3" w14:textId="77777777" w:rsidR="004156D2" w:rsidRDefault="004156D2" w:rsidP="00110F56">
      <w:pPr>
        <w:pStyle w:val="Geenafstand"/>
        <w:rPr>
          <w:lang w:val="en-US"/>
        </w:rPr>
      </w:pPr>
      <w:r w:rsidRPr="00266141">
        <w:rPr>
          <w:lang w:val="en-US"/>
        </w:rPr>
        <w:t xml:space="preserve">Commit to the development and use of the highest standards and practices for organic production, processing and handling. Observe all local, federal and international regulations pertaining to production, processing and handling. </w:t>
      </w:r>
    </w:p>
    <w:p w14:paraId="0674C813" w14:textId="77777777" w:rsidR="00206E00" w:rsidRPr="00266141" w:rsidRDefault="00206E00" w:rsidP="00110F56">
      <w:pPr>
        <w:pStyle w:val="Geenafstand"/>
        <w:rPr>
          <w:lang w:val="en-US"/>
        </w:rPr>
      </w:pPr>
    </w:p>
    <w:p w14:paraId="492C34C1" w14:textId="77777777" w:rsidR="004156D2" w:rsidRDefault="004156D2" w:rsidP="00110F56">
      <w:pPr>
        <w:pStyle w:val="Geenafstand"/>
        <w:rPr>
          <w:lang w:val="en-US"/>
        </w:rPr>
      </w:pPr>
      <w:r w:rsidRPr="00266141">
        <w:rPr>
          <w:lang w:val="en-US"/>
        </w:rPr>
        <w:t>Commit to the development and use of the highest standards and practices for production, processing and handling. Observe all local, federal and international regulations pertaining to production, processing, and handling.</w:t>
      </w:r>
    </w:p>
    <w:p w14:paraId="3FF09E44" w14:textId="77777777" w:rsidR="00206E00" w:rsidRPr="00266141" w:rsidRDefault="00206E00" w:rsidP="00110F56">
      <w:pPr>
        <w:pStyle w:val="Geenafstand"/>
        <w:rPr>
          <w:lang w:val="en-US"/>
        </w:rPr>
      </w:pPr>
    </w:p>
    <w:p w14:paraId="0CF45B7E" w14:textId="77777777" w:rsidR="004156D2" w:rsidRDefault="004156D2" w:rsidP="00110F56">
      <w:pPr>
        <w:pStyle w:val="Geenafstand"/>
        <w:rPr>
          <w:lang w:val="en-US"/>
        </w:rPr>
      </w:pPr>
      <w:r w:rsidRPr="00266141">
        <w:rPr>
          <w:lang w:val="en-US"/>
        </w:rPr>
        <w:t xml:space="preserve">Comply with HACCP regulations for production, processing and handling.  </w:t>
      </w:r>
    </w:p>
    <w:p w14:paraId="15669A83" w14:textId="77777777" w:rsidR="00206E00" w:rsidRPr="00266141" w:rsidRDefault="00206E00" w:rsidP="00110F56">
      <w:pPr>
        <w:pStyle w:val="Geenafstand"/>
        <w:rPr>
          <w:lang w:val="en-US"/>
        </w:rPr>
      </w:pPr>
    </w:p>
    <w:p w14:paraId="1C424DBD" w14:textId="77777777" w:rsidR="004156D2" w:rsidRPr="00266141" w:rsidRDefault="004156D2" w:rsidP="00110F56">
      <w:pPr>
        <w:pStyle w:val="Geenafstand"/>
        <w:rPr>
          <w:lang w:val="en-US"/>
        </w:rPr>
      </w:pPr>
      <w:r w:rsidRPr="00266141">
        <w:rPr>
          <w:lang w:val="en-US"/>
        </w:rPr>
        <w:t>If required:</w:t>
      </w:r>
    </w:p>
    <w:p w14:paraId="36ACFD57" w14:textId="77777777" w:rsidR="00206E00" w:rsidRDefault="004156D2" w:rsidP="00110F56">
      <w:pPr>
        <w:pStyle w:val="Geenafstand"/>
        <w:rPr>
          <w:lang w:val="en-US"/>
        </w:rPr>
      </w:pPr>
      <w:r w:rsidRPr="00266141">
        <w:rPr>
          <w:lang w:val="en-US"/>
        </w:rPr>
        <w:t>Commit to the development and use of the highest fair-trade standards and practices. Observe all of code of ethics pertaining to fair trade regulations</w:t>
      </w:r>
    </w:p>
    <w:p w14:paraId="257FB67E" w14:textId="77777777" w:rsidR="004156D2" w:rsidRPr="00266141" w:rsidRDefault="004156D2" w:rsidP="00110F56">
      <w:pPr>
        <w:pStyle w:val="Geenafstand"/>
        <w:rPr>
          <w:lang w:val="en-US"/>
        </w:rPr>
      </w:pPr>
      <w:r w:rsidRPr="00266141">
        <w:rPr>
          <w:lang w:val="en-US"/>
        </w:rPr>
        <w:t xml:space="preserve">. </w:t>
      </w:r>
    </w:p>
    <w:p w14:paraId="2F88C8FB" w14:textId="77777777" w:rsidR="004156D2" w:rsidRDefault="004156D2" w:rsidP="00110F56">
      <w:pPr>
        <w:pStyle w:val="Geenafstand"/>
        <w:rPr>
          <w:lang w:val="en-US"/>
        </w:rPr>
      </w:pPr>
      <w:r w:rsidRPr="00266141">
        <w:rPr>
          <w:lang w:val="en-US"/>
        </w:rPr>
        <w:lastRenderedPageBreak/>
        <w:t xml:space="preserve">Commit to the development and use of the highest standards and practices for kosher production, processing and handling. Observe all rabbinical regulations pertaining to kosher production, processing and handling. </w:t>
      </w:r>
    </w:p>
    <w:p w14:paraId="2D930A6B" w14:textId="77777777" w:rsidR="004156D2" w:rsidRDefault="004156D2" w:rsidP="00110F56">
      <w:pPr>
        <w:pStyle w:val="Geenafstand"/>
        <w:rPr>
          <w:lang w:val="en-US"/>
        </w:rPr>
      </w:pPr>
    </w:p>
    <w:p w14:paraId="7D037E6A" w14:textId="77777777" w:rsidR="004156D2" w:rsidRPr="00266141" w:rsidRDefault="004156D2" w:rsidP="00110F56">
      <w:pPr>
        <w:pStyle w:val="Kop2"/>
        <w:rPr>
          <w:lang w:val="en-US"/>
        </w:rPr>
      </w:pPr>
      <w:r w:rsidRPr="00266141">
        <w:rPr>
          <w:lang w:val="en-US"/>
        </w:rPr>
        <w:t>6) Ethical Standards</w:t>
      </w:r>
    </w:p>
    <w:p w14:paraId="0A1596A8" w14:textId="77777777" w:rsidR="004156D2" w:rsidRDefault="004156D2" w:rsidP="00110F56">
      <w:pPr>
        <w:pStyle w:val="Geenafstand"/>
        <w:rPr>
          <w:lang w:val="en-US"/>
        </w:rPr>
      </w:pPr>
      <w:r w:rsidRPr="00266141">
        <w:rPr>
          <w:lang w:val="en-US"/>
        </w:rPr>
        <w:t>We wish to be recognized as a company of high ethical standing. We will seek to identify and utilize supplier partners who aspire as individuals and in the conduct of all their business practices to a set of ethical standards not incompatible with our own.</w:t>
      </w:r>
    </w:p>
    <w:p w14:paraId="79415F1A" w14:textId="77777777" w:rsidR="00206E00" w:rsidRPr="00266141" w:rsidRDefault="00206E00" w:rsidP="00110F56">
      <w:pPr>
        <w:pStyle w:val="Geenafstand"/>
        <w:rPr>
          <w:lang w:val="en-US"/>
        </w:rPr>
      </w:pPr>
    </w:p>
    <w:p w14:paraId="5BEA71DD" w14:textId="77777777" w:rsidR="004156D2" w:rsidRDefault="004156D2" w:rsidP="00110F56">
      <w:pPr>
        <w:pStyle w:val="Geenafstand"/>
        <w:rPr>
          <w:lang w:val="en-US"/>
        </w:rPr>
      </w:pPr>
      <w:r w:rsidRPr="00266141">
        <w:rPr>
          <w:lang w:val="en-US"/>
        </w:rPr>
        <w:t xml:space="preserve">The code of conduct guidelines establishes expectation of DO-IT </w:t>
      </w:r>
      <w:proofErr w:type="spellStart"/>
      <w:r w:rsidRPr="00266141">
        <w:rPr>
          <w:lang w:val="en-US"/>
        </w:rPr>
        <w:t>b.v.</w:t>
      </w:r>
      <w:proofErr w:type="spellEnd"/>
      <w:r w:rsidRPr="00266141">
        <w:rPr>
          <w:lang w:val="en-US"/>
        </w:rPr>
        <w:t xml:space="preserve"> for conducting business in a manner that is consistent with our value statement and in compliance with laws and government regulations.</w:t>
      </w:r>
    </w:p>
    <w:p w14:paraId="4C1F0A38" w14:textId="77777777" w:rsidR="00206E00" w:rsidRPr="00266141" w:rsidRDefault="00206E00" w:rsidP="00110F56">
      <w:pPr>
        <w:pStyle w:val="Geenafstand"/>
        <w:rPr>
          <w:lang w:val="en-US"/>
        </w:rPr>
      </w:pPr>
    </w:p>
    <w:p w14:paraId="5DD7E580" w14:textId="77777777" w:rsidR="004156D2" w:rsidRPr="00266141" w:rsidRDefault="004156D2" w:rsidP="00110F56">
      <w:pPr>
        <w:pStyle w:val="Geenafstand"/>
        <w:rPr>
          <w:lang w:val="en-US"/>
        </w:rPr>
      </w:pPr>
      <w:r w:rsidRPr="00266141">
        <w:rPr>
          <w:lang w:val="en-US"/>
        </w:rPr>
        <w:t>Supplier partners must not engage in corrupt or unethical practices, such as paying bribes in exchange for jobs, preferential treatment, etc. Unauthorized sub-contracting is prohibited. Supplier partners must only maintain one set of complete and accurate working-hour and payroll documents and records that represent true working conditions.</w:t>
      </w:r>
    </w:p>
    <w:p w14:paraId="3E8C5390" w14:textId="77777777" w:rsidR="004156D2" w:rsidRPr="00266141" w:rsidRDefault="004156D2" w:rsidP="00110F56">
      <w:pPr>
        <w:pStyle w:val="Geenafstand"/>
        <w:rPr>
          <w:lang w:val="en-US"/>
        </w:rPr>
      </w:pPr>
    </w:p>
    <w:p w14:paraId="286EA304" w14:textId="77777777" w:rsidR="004156D2" w:rsidRPr="00266141" w:rsidRDefault="004156D2" w:rsidP="00110F56">
      <w:pPr>
        <w:pStyle w:val="Kop2"/>
        <w:rPr>
          <w:lang w:val="en-US"/>
        </w:rPr>
      </w:pPr>
      <w:r w:rsidRPr="00266141">
        <w:rPr>
          <w:lang w:val="en-US"/>
        </w:rPr>
        <w:t>7) Traceability</w:t>
      </w:r>
    </w:p>
    <w:p w14:paraId="377092EA" w14:textId="77777777" w:rsidR="004156D2" w:rsidRDefault="004156D2" w:rsidP="00110F56">
      <w:pPr>
        <w:pStyle w:val="Geenafstand"/>
        <w:rPr>
          <w:lang w:val="en-US"/>
        </w:rPr>
      </w:pPr>
      <w:r w:rsidRPr="00266141">
        <w:rPr>
          <w:lang w:val="en-US"/>
        </w:rPr>
        <w:t>To provide our customers with complete traceability, it is vital for us to have an open and transparent dialogue with our suppliers. We require that our suppliers have full traceability in their production of all materials originating from all sources.</w:t>
      </w:r>
    </w:p>
    <w:p w14:paraId="74C0F944" w14:textId="77777777" w:rsidR="00206E00" w:rsidRPr="00266141" w:rsidRDefault="00206E00" w:rsidP="00110F56">
      <w:pPr>
        <w:pStyle w:val="Geenafstand"/>
        <w:rPr>
          <w:lang w:val="en-US"/>
        </w:rPr>
      </w:pPr>
    </w:p>
    <w:p w14:paraId="2A2792E0" w14:textId="77777777" w:rsidR="004156D2" w:rsidRPr="00266141" w:rsidRDefault="004156D2" w:rsidP="00110F56">
      <w:pPr>
        <w:pStyle w:val="Geenafstand"/>
        <w:rPr>
          <w:lang w:val="en-US"/>
        </w:rPr>
      </w:pPr>
      <w:r w:rsidRPr="00266141">
        <w:rPr>
          <w:lang w:val="en-US"/>
        </w:rPr>
        <w:t xml:space="preserve">Suppliers must be prepared to provide DO-IT </w:t>
      </w:r>
      <w:proofErr w:type="spellStart"/>
      <w:r w:rsidRPr="00266141">
        <w:rPr>
          <w:lang w:val="en-US"/>
        </w:rPr>
        <w:t>b.v.</w:t>
      </w:r>
      <w:proofErr w:type="spellEnd"/>
      <w:r w:rsidRPr="00266141">
        <w:rPr>
          <w:lang w:val="en-US"/>
        </w:rPr>
        <w:t xml:space="preserve"> with information about the presence of GMO’s in all products and raw materials.</w:t>
      </w:r>
    </w:p>
    <w:p w14:paraId="4B3A67E0" w14:textId="77777777" w:rsidR="004156D2" w:rsidRPr="00266141" w:rsidRDefault="004156D2" w:rsidP="00110F56">
      <w:pPr>
        <w:pStyle w:val="Geenafstand"/>
        <w:rPr>
          <w:lang w:val="en-US"/>
        </w:rPr>
      </w:pPr>
    </w:p>
    <w:p w14:paraId="1AAFE7AD" w14:textId="77777777" w:rsidR="004156D2" w:rsidRPr="00266141" w:rsidRDefault="004156D2" w:rsidP="00110F56">
      <w:pPr>
        <w:pStyle w:val="Kop2"/>
        <w:rPr>
          <w:lang w:val="en-US"/>
        </w:rPr>
      </w:pPr>
      <w:r w:rsidRPr="00266141">
        <w:rPr>
          <w:lang w:val="en-US"/>
        </w:rPr>
        <w:t>8) Working Hours</w:t>
      </w:r>
    </w:p>
    <w:p w14:paraId="69578F84" w14:textId="77777777" w:rsidR="004156D2" w:rsidRDefault="004156D2" w:rsidP="00110F56">
      <w:pPr>
        <w:pStyle w:val="Geenafstand"/>
        <w:rPr>
          <w:lang w:val="en-US"/>
        </w:rPr>
      </w:pPr>
      <w:r w:rsidRPr="00266141">
        <w:rPr>
          <w:lang w:val="en-US"/>
        </w:rPr>
        <w:t>While permitting flexibility in scheduling, we will identify local legal limits on work hours and seek supplier partners who do not exceed them except for appropriately compensated overtime.</w:t>
      </w:r>
    </w:p>
    <w:p w14:paraId="5F29B995" w14:textId="77777777" w:rsidR="00520C80" w:rsidRPr="00266141" w:rsidRDefault="00520C80" w:rsidP="00110F56">
      <w:pPr>
        <w:pStyle w:val="Geenafstand"/>
        <w:rPr>
          <w:lang w:val="en-US"/>
        </w:rPr>
      </w:pPr>
    </w:p>
    <w:p w14:paraId="5EC161EB" w14:textId="77777777" w:rsidR="004156D2" w:rsidRPr="00266141" w:rsidRDefault="004156D2" w:rsidP="00110F56">
      <w:pPr>
        <w:pStyle w:val="Geenafstand"/>
        <w:rPr>
          <w:lang w:val="en-US"/>
        </w:rPr>
      </w:pPr>
      <w:r w:rsidRPr="00266141">
        <w:rPr>
          <w:lang w:val="en-US"/>
        </w:rPr>
        <w:t>While it is understood that overtime is often required, supplier partners shall carry out operations in ways that limit overtime to a level that ensures humane and productive working conditions.</w:t>
      </w:r>
      <w:r w:rsidR="00520C80">
        <w:rPr>
          <w:lang w:val="en-US"/>
        </w:rPr>
        <w:t xml:space="preserve"> </w:t>
      </w:r>
      <w:r w:rsidRPr="00266141">
        <w:rPr>
          <w:lang w:val="en-US"/>
        </w:rPr>
        <w:t>Employees should be allowed at least one day off in seven.</w:t>
      </w:r>
    </w:p>
    <w:p w14:paraId="3BD65794" w14:textId="77777777" w:rsidR="004156D2" w:rsidRPr="00266141" w:rsidRDefault="004156D2" w:rsidP="00110F56">
      <w:pPr>
        <w:pStyle w:val="Geenafstand"/>
        <w:rPr>
          <w:lang w:val="en-US"/>
        </w:rPr>
      </w:pPr>
    </w:p>
    <w:p w14:paraId="28EA8F20" w14:textId="77777777" w:rsidR="004156D2" w:rsidRPr="00266141" w:rsidRDefault="004156D2" w:rsidP="00110F56">
      <w:pPr>
        <w:pStyle w:val="Kop2"/>
        <w:rPr>
          <w:lang w:val="en-US"/>
        </w:rPr>
      </w:pPr>
      <w:r w:rsidRPr="00266141">
        <w:rPr>
          <w:lang w:val="en-US"/>
        </w:rPr>
        <w:t>9) Wages and Benefits</w:t>
      </w:r>
    </w:p>
    <w:p w14:paraId="4981879B" w14:textId="77777777" w:rsidR="004156D2" w:rsidRDefault="004156D2" w:rsidP="00110F56">
      <w:pPr>
        <w:pStyle w:val="Geenafstand"/>
        <w:rPr>
          <w:lang w:val="en-US"/>
        </w:rPr>
      </w:pPr>
      <w:r w:rsidRPr="00266141">
        <w:rPr>
          <w:lang w:val="en-US"/>
        </w:rPr>
        <w:t>We will only do business with supplier partners who provide wages and benefits that comply with any applicable laws and match the prevailing local industry practices.</w:t>
      </w:r>
    </w:p>
    <w:p w14:paraId="093C1C01" w14:textId="77777777" w:rsidR="00520C80" w:rsidRPr="00266141" w:rsidRDefault="00520C80" w:rsidP="00110F56">
      <w:pPr>
        <w:pStyle w:val="Geenafstand"/>
        <w:rPr>
          <w:lang w:val="en-US"/>
        </w:rPr>
      </w:pPr>
    </w:p>
    <w:p w14:paraId="620B0BE8" w14:textId="77777777" w:rsidR="004156D2" w:rsidRDefault="004156D2" w:rsidP="00110F56">
      <w:pPr>
        <w:pStyle w:val="Geenafstand"/>
        <w:rPr>
          <w:lang w:val="en-US"/>
        </w:rPr>
      </w:pPr>
      <w:r w:rsidRPr="00266141">
        <w:rPr>
          <w:lang w:val="en-US"/>
        </w:rPr>
        <w:t>Wages are essential for meeting the basic needs of employees and reasonable savings and discretionary expenditure. Legally mandated benefits must be provided. Payment of wages should be in a timely manner and at a minimum monthly.</w:t>
      </w:r>
    </w:p>
    <w:p w14:paraId="5CD4B04D" w14:textId="77777777" w:rsidR="00520C80" w:rsidRPr="00266141" w:rsidRDefault="00520C80" w:rsidP="00110F56">
      <w:pPr>
        <w:pStyle w:val="Geenafstand"/>
        <w:rPr>
          <w:lang w:val="en-US"/>
        </w:rPr>
      </w:pPr>
    </w:p>
    <w:p w14:paraId="667C5ED3" w14:textId="77777777" w:rsidR="004156D2" w:rsidRDefault="004156D2" w:rsidP="00110F56">
      <w:pPr>
        <w:pStyle w:val="Geenafstand"/>
        <w:rPr>
          <w:lang w:val="en-US"/>
        </w:rPr>
      </w:pPr>
      <w:r w:rsidRPr="00266141">
        <w:rPr>
          <w:lang w:val="en-US"/>
        </w:rPr>
        <w:t>Workers shall be paid at least the local minimum wage or a wage that meets local industry standards, or whichever is greater. Hourly rates for overtime must be higher than the regular work shift. The supplier partner provides paid annual leave and holiday as required by law or which meet the local industry standard, whichever is greater.</w:t>
      </w:r>
    </w:p>
    <w:p w14:paraId="4C4EB139" w14:textId="77777777" w:rsidR="00520C80" w:rsidRPr="00266141" w:rsidRDefault="00520C80" w:rsidP="00110F56">
      <w:pPr>
        <w:pStyle w:val="Geenafstand"/>
        <w:rPr>
          <w:lang w:val="en-US"/>
        </w:rPr>
      </w:pPr>
    </w:p>
    <w:p w14:paraId="01F1B91E" w14:textId="77777777" w:rsidR="004156D2" w:rsidRDefault="004156D2" w:rsidP="00110F56">
      <w:pPr>
        <w:pStyle w:val="Geenafstand"/>
        <w:rPr>
          <w:lang w:val="en-US"/>
        </w:rPr>
      </w:pPr>
      <w:r w:rsidRPr="00266141">
        <w:rPr>
          <w:lang w:val="en-US"/>
        </w:rPr>
        <w:lastRenderedPageBreak/>
        <w:t>Supplier partners must record all employee working hours and deductions completely and accurately. Supplier partners must not engage in practices designed to circumvent national or local wage, benefit or labor laws, such as annually firing and rehiring workers, designating workers as probationary, etc.</w:t>
      </w:r>
    </w:p>
    <w:p w14:paraId="31576C78" w14:textId="77777777" w:rsidR="00110F56" w:rsidRPr="00266141" w:rsidRDefault="00110F56" w:rsidP="00110F56">
      <w:pPr>
        <w:pStyle w:val="Geenafstand"/>
        <w:rPr>
          <w:lang w:val="en-US"/>
        </w:rPr>
      </w:pPr>
    </w:p>
    <w:p w14:paraId="01E916C2" w14:textId="77777777" w:rsidR="004156D2" w:rsidRPr="00266141" w:rsidRDefault="004156D2" w:rsidP="00110F56">
      <w:pPr>
        <w:pStyle w:val="Kop2"/>
        <w:rPr>
          <w:lang w:val="en-US"/>
        </w:rPr>
      </w:pPr>
      <w:r w:rsidRPr="00266141">
        <w:rPr>
          <w:lang w:val="en-US"/>
        </w:rPr>
        <w:t>10) General labor Practices &amp; Freedom of Association</w:t>
      </w:r>
    </w:p>
    <w:p w14:paraId="661ACED1" w14:textId="77777777" w:rsidR="004156D2" w:rsidRDefault="004156D2" w:rsidP="00110F56">
      <w:pPr>
        <w:pStyle w:val="Geenafstand"/>
        <w:rPr>
          <w:lang w:val="en-US"/>
        </w:rPr>
      </w:pPr>
      <w:r w:rsidRPr="00266141">
        <w:rPr>
          <w:lang w:val="en-US"/>
        </w:rPr>
        <w:t>We respect workers’ rights to form and join organizations of their choice and to bargain collectively. We expect our suppliers to respect the right to free association and the right to organize and bargain collectively without unlawful interference. Supplier partners must respect employee rights to freedom of association; they must not impose any punitive actions against workers in supporting union such as threatening, fining, suspending or firing workers exercising those rights. They should ensure that workers who make such decisions or participate in such organizations are not the object of discrimination or punitive disciplinary actions and that the representatives of such organizations have access to their members under conditions established either by local laws or agreement between the employer and the worker organizations.</w:t>
      </w:r>
    </w:p>
    <w:p w14:paraId="2D7D0690" w14:textId="77777777" w:rsidR="00520C80" w:rsidRPr="00266141" w:rsidRDefault="00520C80" w:rsidP="00110F56">
      <w:pPr>
        <w:pStyle w:val="Geenafstand"/>
        <w:rPr>
          <w:lang w:val="en-US"/>
        </w:rPr>
      </w:pPr>
    </w:p>
    <w:p w14:paraId="30719C9A" w14:textId="77777777" w:rsidR="004156D2" w:rsidRPr="00266141" w:rsidRDefault="004156D2" w:rsidP="00110F56">
      <w:pPr>
        <w:pStyle w:val="Geenafstand"/>
        <w:rPr>
          <w:lang w:val="en-US"/>
        </w:rPr>
      </w:pPr>
      <w:r w:rsidRPr="00266141">
        <w:rPr>
          <w:lang w:val="en-US"/>
        </w:rPr>
        <w:t xml:space="preserve">Any action that suppresses freedom of association is prohibited and may be an act deemed illegal in some countries. Laws in different countries vary substantially regarding freedom of association. Most countries maintain procedural regulations on the actions of workers and employers. Some countries place substantial restrictions on workers’ rights of association. The DO-IT </w:t>
      </w:r>
      <w:proofErr w:type="spellStart"/>
      <w:r w:rsidRPr="00266141">
        <w:rPr>
          <w:lang w:val="en-US"/>
        </w:rPr>
        <w:t>b.v.</w:t>
      </w:r>
      <w:proofErr w:type="spellEnd"/>
      <w:r w:rsidRPr="00266141">
        <w:rPr>
          <w:lang w:val="en-US"/>
        </w:rPr>
        <w:t xml:space="preserve"> code of conduct provision on free association neither permits, nor requires DO-IT </w:t>
      </w:r>
      <w:proofErr w:type="spellStart"/>
      <w:r w:rsidRPr="00266141">
        <w:rPr>
          <w:lang w:val="en-US"/>
        </w:rPr>
        <w:t>b.v.</w:t>
      </w:r>
      <w:proofErr w:type="spellEnd"/>
      <w:r w:rsidRPr="00266141">
        <w:rPr>
          <w:lang w:val="en-US"/>
        </w:rPr>
        <w:t xml:space="preserve"> or its supplier partners to engage in unlawful activities to protect the rights of association. Nevertheless, where the right to freedom of association and collective bargaining is restricted under law, the supplier should not hinder the development of lawful parallel means for independent free association and bargaining.</w:t>
      </w:r>
    </w:p>
    <w:p w14:paraId="11919511" w14:textId="77777777" w:rsidR="004156D2" w:rsidRPr="00266141" w:rsidRDefault="004156D2" w:rsidP="00110F56">
      <w:pPr>
        <w:pStyle w:val="Geenafstand"/>
        <w:rPr>
          <w:lang w:val="en-US"/>
        </w:rPr>
      </w:pPr>
    </w:p>
    <w:p w14:paraId="19106DD7" w14:textId="77777777" w:rsidR="004156D2" w:rsidRPr="00266141" w:rsidRDefault="004156D2" w:rsidP="00110F56">
      <w:pPr>
        <w:pStyle w:val="Kop2"/>
        <w:rPr>
          <w:lang w:val="en-US"/>
        </w:rPr>
      </w:pPr>
      <w:r w:rsidRPr="00266141">
        <w:rPr>
          <w:lang w:val="en-US"/>
        </w:rPr>
        <w:t>11) Discrimination</w:t>
      </w:r>
    </w:p>
    <w:p w14:paraId="2652A195" w14:textId="77777777" w:rsidR="004156D2" w:rsidRDefault="004156D2" w:rsidP="00110F56">
      <w:pPr>
        <w:pStyle w:val="Geenafstand"/>
        <w:rPr>
          <w:lang w:val="en-US"/>
        </w:rPr>
      </w:pPr>
      <w:r w:rsidRPr="00266141">
        <w:rPr>
          <w:lang w:val="en-US"/>
        </w:rPr>
        <w:t>We believe the dignity, individuality and privacy of all people must be respected.</w:t>
      </w:r>
    </w:p>
    <w:p w14:paraId="4B0D87C0" w14:textId="77777777" w:rsidR="00520C80" w:rsidRPr="00266141" w:rsidRDefault="00520C80" w:rsidP="00110F56">
      <w:pPr>
        <w:pStyle w:val="Geenafstand"/>
        <w:rPr>
          <w:lang w:val="en-US"/>
        </w:rPr>
      </w:pPr>
    </w:p>
    <w:p w14:paraId="611DBA8C" w14:textId="77777777" w:rsidR="004156D2" w:rsidRDefault="004156D2" w:rsidP="00110F56">
      <w:pPr>
        <w:pStyle w:val="Geenafstand"/>
        <w:rPr>
          <w:lang w:val="en-US"/>
        </w:rPr>
      </w:pPr>
      <w:r w:rsidRPr="00266141">
        <w:rPr>
          <w:lang w:val="en-US"/>
        </w:rPr>
        <w:t>While we recognize and respect cultural differences, we believe that workers should be employed on the basis of their ability to do the job, rather than on the basis of personal characteristics or beliefs. We will favor supplier partners who share this value.</w:t>
      </w:r>
    </w:p>
    <w:p w14:paraId="4C8A78FB" w14:textId="77777777" w:rsidR="00520C80" w:rsidRPr="00266141" w:rsidRDefault="00520C80" w:rsidP="00110F56">
      <w:pPr>
        <w:pStyle w:val="Geenafstand"/>
        <w:rPr>
          <w:lang w:val="en-US"/>
        </w:rPr>
      </w:pPr>
    </w:p>
    <w:p w14:paraId="77501324" w14:textId="77777777" w:rsidR="004156D2" w:rsidRPr="00266141" w:rsidRDefault="004156D2" w:rsidP="00110F56">
      <w:pPr>
        <w:pStyle w:val="Geenafstand"/>
        <w:rPr>
          <w:lang w:val="en-US"/>
        </w:rPr>
      </w:pPr>
      <w:r w:rsidRPr="00266141">
        <w:rPr>
          <w:lang w:val="en-US"/>
        </w:rPr>
        <w:t xml:space="preserve">We aim to employ people who reflect the diverse nature of society and we value people and their contribution irrespective of age, sex, disability, sexual orientation, race, color, religion, marital status, or </w:t>
      </w:r>
      <w:proofErr w:type="spellStart"/>
      <w:r w:rsidRPr="00266141">
        <w:rPr>
          <w:lang w:val="en-US"/>
        </w:rPr>
        <w:t>ethic</w:t>
      </w:r>
      <w:proofErr w:type="spellEnd"/>
      <w:r w:rsidRPr="00266141">
        <w:rPr>
          <w:lang w:val="en-US"/>
        </w:rPr>
        <w:t xml:space="preserve"> origin. Discrimination against anyone for their membership or affiliation to any trade union or political party is prohibited. There is zero tolerance of any sexual, physical, or mental harassment.</w:t>
      </w:r>
    </w:p>
    <w:p w14:paraId="55FB43BD" w14:textId="77777777" w:rsidR="004156D2" w:rsidRPr="00266141" w:rsidRDefault="004156D2" w:rsidP="00110F56">
      <w:pPr>
        <w:pStyle w:val="Geenafstand"/>
        <w:rPr>
          <w:lang w:val="en-US"/>
        </w:rPr>
      </w:pPr>
    </w:p>
    <w:p w14:paraId="236286A6" w14:textId="77777777" w:rsidR="004156D2" w:rsidRPr="00266141" w:rsidRDefault="004156D2" w:rsidP="00110F56">
      <w:pPr>
        <w:pStyle w:val="Kop2"/>
        <w:rPr>
          <w:lang w:val="en-US"/>
        </w:rPr>
      </w:pPr>
      <w:r w:rsidRPr="00266141">
        <w:rPr>
          <w:lang w:val="en-US"/>
        </w:rPr>
        <w:t>12) Health &amp; Safety</w:t>
      </w:r>
    </w:p>
    <w:p w14:paraId="15D451BE" w14:textId="77777777" w:rsidR="004156D2" w:rsidRDefault="004156D2" w:rsidP="00110F56">
      <w:pPr>
        <w:pStyle w:val="Geenafstand"/>
        <w:rPr>
          <w:lang w:val="en-US"/>
        </w:rPr>
      </w:pPr>
      <w:r w:rsidRPr="00266141">
        <w:rPr>
          <w:lang w:val="en-US"/>
        </w:rPr>
        <w:t>We will only utilize supplier partners who provide workers with a safe and healthy work environment. Appropriate training shall be undertaken to ensure that employees understand the organization’s health and safety policy.</w:t>
      </w:r>
    </w:p>
    <w:p w14:paraId="0D50ABC9" w14:textId="77777777" w:rsidR="00520C80" w:rsidRPr="00266141" w:rsidRDefault="00520C80" w:rsidP="00110F56">
      <w:pPr>
        <w:pStyle w:val="Geenafstand"/>
        <w:rPr>
          <w:lang w:val="en-US"/>
        </w:rPr>
      </w:pPr>
    </w:p>
    <w:p w14:paraId="6ADAF59D" w14:textId="77777777" w:rsidR="004156D2" w:rsidRPr="00266141" w:rsidRDefault="004156D2" w:rsidP="00110F56">
      <w:pPr>
        <w:pStyle w:val="Geenafstand"/>
        <w:rPr>
          <w:lang w:val="en-US"/>
        </w:rPr>
      </w:pPr>
      <w:r w:rsidRPr="00266141">
        <w:rPr>
          <w:lang w:val="en-US"/>
        </w:rPr>
        <w:t>When a supplier partner has residential facilities for their employees, the housing must constitute a safe and healthy environment. All applicable laws and regulations should be followed that relate to health and safety, including: fire safety, sanitation and risk protection, electrical, mechanical and structural safety.</w:t>
      </w:r>
    </w:p>
    <w:p w14:paraId="6D0D7FB1" w14:textId="77777777" w:rsidR="004156D2" w:rsidRPr="00266141" w:rsidRDefault="004156D2" w:rsidP="00110F56">
      <w:pPr>
        <w:pStyle w:val="Geenafstand"/>
        <w:rPr>
          <w:lang w:val="en-US"/>
        </w:rPr>
      </w:pPr>
    </w:p>
    <w:p w14:paraId="39E8ACA7" w14:textId="77777777" w:rsidR="004156D2" w:rsidRPr="00266141" w:rsidRDefault="004156D2" w:rsidP="00110F56">
      <w:pPr>
        <w:pStyle w:val="Kop2"/>
        <w:rPr>
          <w:lang w:val="en-US"/>
        </w:rPr>
      </w:pPr>
      <w:r w:rsidRPr="00266141">
        <w:rPr>
          <w:lang w:val="en-US"/>
        </w:rPr>
        <w:lastRenderedPageBreak/>
        <w:t>13) Environment</w:t>
      </w:r>
    </w:p>
    <w:p w14:paraId="2E34462E" w14:textId="77777777" w:rsidR="004156D2" w:rsidRPr="00266141" w:rsidRDefault="004156D2" w:rsidP="00110F56">
      <w:pPr>
        <w:pStyle w:val="Geenafstand"/>
        <w:rPr>
          <w:lang w:val="en-US"/>
        </w:rPr>
      </w:pPr>
      <w:r w:rsidRPr="00266141">
        <w:rPr>
          <w:lang w:val="en-US"/>
        </w:rPr>
        <w:t xml:space="preserve">Our goal is to do business with supplier partners who share our commitment to the environment. We encourage continuous improvement, responsible use of raw materials and natural resources, and operations designed to reduce activities that have a harmful impact on the environment. We would like to inspire our supplier partners in working for continuous improvement within this area and pollution prevention as well. </w:t>
      </w:r>
    </w:p>
    <w:p w14:paraId="26751F70" w14:textId="77777777" w:rsidR="004156D2" w:rsidRPr="00266141" w:rsidRDefault="004156D2" w:rsidP="00110F56">
      <w:pPr>
        <w:pStyle w:val="Geenafstand"/>
        <w:rPr>
          <w:lang w:val="en-US"/>
        </w:rPr>
      </w:pPr>
    </w:p>
    <w:p w14:paraId="7643E586" w14:textId="77777777" w:rsidR="004156D2" w:rsidRPr="00266141" w:rsidRDefault="004156D2" w:rsidP="00110F56">
      <w:pPr>
        <w:pStyle w:val="Kop2"/>
        <w:rPr>
          <w:lang w:val="en-US"/>
        </w:rPr>
      </w:pPr>
      <w:r w:rsidRPr="00266141">
        <w:rPr>
          <w:lang w:val="en-US"/>
        </w:rPr>
        <w:t xml:space="preserve">14) </w:t>
      </w:r>
      <w:r w:rsidR="00E01779">
        <w:rPr>
          <w:lang w:val="en-US"/>
        </w:rPr>
        <w:t>Fair Trade IBD</w:t>
      </w:r>
    </w:p>
    <w:p w14:paraId="25C93DB7" w14:textId="77777777" w:rsidR="004156D2" w:rsidRDefault="004156D2" w:rsidP="00110F56">
      <w:pPr>
        <w:pStyle w:val="Geenafstand"/>
        <w:rPr>
          <w:lang w:val="en-US"/>
        </w:rPr>
      </w:pPr>
      <w:r w:rsidRPr="00266141">
        <w:rPr>
          <w:lang w:val="en-US"/>
        </w:rPr>
        <w:t xml:space="preserve">IBD has developed a certification system that seals economical, ecological and social criteria for all links in the chain. The </w:t>
      </w:r>
      <w:r w:rsidR="00E01779">
        <w:rPr>
          <w:lang w:val="en-US"/>
        </w:rPr>
        <w:t xml:space="preserve">Fair Trade </w:t>
      </w:r>
      <w:r w:rsidRPr="00266141">
        <w:rPr>
          <w:lang w:val="en-US"/>
        </w:rPr>
        <w:t>IBD</w:t>
      </w:r>
      <w:r w:rsidR="00E01779">
        <w:rPr>
          <w:lang w:val="en-US"/>
        </w:rPr>
        <w:t xml:space="preserve"> </w:t>
      </w:r>
      <w:r w:rsidRPr="00266141">
        <w:rPr>
          <w:lang w:val="en-US"/>
        </w:rPr>
        <w:t>certification contributes in the most visible and most direct manner to a better distribution of the added value that is realized in the whole chain from farmers to consumer. Participating organizations formulate annually at least two social and two ecological goals, based on progress criteria. The goals are chosen by the producer and his employees or by a farmer association. The costs that are needed to realize these goals are converted to a small price premium per product. Every organization is annually inspected by IBD or by an another independent certification body that executes the</w:t>
      </w:r>
      <w:r w:rsidR="00E01779">
        <w:rPr>
          <w:lang w:val="en-US"/>
        </w:rPr>
        <w:t xml:space="preserve"> Fair Trade IBD</w:t>
      </w:r>
      <w:r w:rsidRPr="00266141">
        <w:rPr>
          <w:lang w:val="en-US"/>
        </w:rPr>
        <w:t xml:space="preserve"> program for IBD.</w:t>
      </w:r>
    </w:p>
    <w:p w14:paraId="34516F05" w14:textId="77777777" w:rsidR="00214789" w:rsidRPr="00266141" w:rsidRDefault="00214789" w:rsidP="00110F56">
      <w:pPr>
        <w:pStyle w:val="Geenafstand"/>
        <w:rPr>
          <w:lang w:val="en-US"/>
        </w:rPr>
      </w:pPr>
    </w:p>
    <w:p w14:paraId="331CEEFB" w14:textId="77777777" w:rsidR="004156D2" w:rsidRPr="00266141" w:rsidRDefault="004156D2" w:rsidP="00110F56">
      <w:pPr>
        <w:pStyle w:val="Geenafstand"/>
        <w:rPr>
          <w:lang w:val="en-US"/>
        </w:rPr>
      </w:pPr>
      <w:r w:rsidRPr="00266141">
        <w:rPr>
          <w:lang w:val="en-US"/>
        </w:rPr>
        <w:t xml:space="preserve">DO-IT selected </w:t>
      </w:r>
      <w:r w:rsidR="00E01779">
        <w:rPr>
          <w:lang w:val="en-US"/>
        </w:rPr>
        <w:t>Fair Trade IBD</w:t>
      </w:r>
      <w:r w:rsidRPr="00266141">
        <w:rPr>
          <w:lang w:val="en-US"/>
        </w:rPr>
        <w:t xml:space="preserve"> because this is a seal that: </w:t>
      </w:r>
    </w:p>
    <w:p w14:paraId="7808D6B1" w14:textId="77777777" w:rsidR="004156D2" w:rsidRPr="00266141" w:rsidRDefault="004156D2" w:rsidP="00214789">
      <w:pPr>
        <w:pStyle w:val="Opsomming"/>
      </w:pPr>
      <w:r w:rsidRPr="00266141">
        <w:t>Encloses different cultural realities, contributing for valorization of minor ethnic groups</w:t>
      </w:r>
      <w:r w:rsidR="00214789">
        <w:t>;</w:t>
      </w:r>
    </w:p>
    <w:p w14:paraId="06213765" w14:textId="77777777" w:rsidR="004156D2" w:rsidRPr="00266141" w:rsidRDefault="004156D2" w:rsidP="00214789">
      <w:pPr>
        <w:pStyle w:val="Opsomming"/>
      </w:pPr>
      <w:r w:rsidRPr="00266141">
        <w:t>Enables operators to work within the concept of continuous improvement, respecting specific social and environmental characteristics</w:t>
      </w:r>
      <w:r w:rsidR="00214789">
        <w:t>;</w:t>
      </w:r>
    </w:p>
    <w:p w14:paraId="4356D12B" w14:textId="77777777" w:rsidR="004156D2" w:rsidRPr="00266141" w:rsidRDefault="004156D2" w:rsidP="00214789">
      <w:pPr>
        <w:pStyle w:val="Opsomming"/>
      </w:pPr>
      <w:r w:rsidRPr="00266141">
        <w:t>Unite</w:t>
      </w:r>
      <w:r>
        <w:t>d</w:t>
      </w:r>
      <w:r w:rsidRPr="00266141">
        <w:t xml:space="preserve"> aspects of product quality, socio-economic and environmental conditions and Fair Trade in a single Certification System</w:t>
      </w:r>
    </w:p>
    <w:p w14:paraId="74A3304A" w14:textId="77777777" w:rsidR="004156D2" w:rsidRPr="00266141" w:rsidRDefault="004156D2" w:rsidP="00110F56">
      <w:pPr>
        <w:pStyle w:val="Geenafstand"/>
        <w:rPr>
          <w:lang w:val="en-US"/>
        </w:rPr>
      </w:pPr>
    </w:p>
    <w:p w14:paraId="338086A3" w14:textId="77777777" w:rsidR="004156D2" w:rsidRPr="00266141" w:rsidRDefault="004156D2" w:rsidP="00110F56">
      <w:pPr>
        <w:pStyle w:val="Kop2"/>
        <w:rPr>
          <w:lang w:val="en-US"/>
        </w:rPr>
      </w:pPr>
      <w:r w:rsidRPr="00266141">
        <w:rPr>
          <w:lang w:val="en-US"/>
        </w:rPr>
        <w:t>15) Privacy and Confidentiality</w:t>
      </w:r>
    </w:p>
    <w:p w14:paraId="64B9E983" w14:textId="77777777" w:rsidR="004156D2" w:rsidRDefault="004156D2" w:rsidP="00110F56">
      <w:pPr>
        <w:pStyle w:val="Geenafstand"/>
        <w:rPr>
          <w:lang w:val="en-US"/>
        </w:rPr>
      </w:pPr>
      <w:r w:rsidRPr="00266141">
        <w:rPr>
          <w:lang w:val="en-US"/>
        </w:rPr>
        <w:t xml:space="preserve">Supplier partners must exercise care not to disclose non-public information regarding DO-IT </w:t>
      </w:r>
      <w:proofErr w:type="spellStart"/>
      <w:r w:rsidRPr="00266141">
        <w:rPr>
          <w:lang w:val="en-US"/>
        </w:rPr>
        <w:t>b.v.</w:t>
      </w:r>
      <w:proofErr w:type="spellEnd"/>
      <w:r w:rsidRPr="00266141">
        <w:rPr>
          <w:lang w:val="en-US"/>
        </w:rPr>
        <w:t xml:space="preserve"> or its operations.</w:t>
      </w:r>
    </w:p>
    <w:p w14:paraId="4B403FAC" w14:textId="77777777" w:rsidR="00B07228" w:rsidRPr="00266141" w:rsidRDefault="00B07228" w:rsidP="00110F56">
      <w:pPr>
        <w:pStyle w:val="Geenafstand"/>
        <w:rPr>
          <w:lang w:val="en-US"/>
        </w:rPr>
      </w:pPr>
    </w:p>
    <w:p w14:paraId="7AD797B3" w14:textId="77777777" w:rsidR="004156D2" w:rsidRDefault="004156D2" w:rsidP="00110F56">
      <w:pPr>
        <w:pStyle w:val="Geenafstand"/>
        <w:rPr>
          <w:lang w:val="en-US"/>
        </w:rPr>
      </w:pPr>
      <w:r w:rsidRPr="00266141">
        <w:rPr>
          <w:lang w:val="en-US"/>
        </w:rPr>
        <w:t>You must be sensitive to the kinds of information that constitutes DO-IT’s confidential and proprietary information, sometimes referred to as trade secrets. Confidential and proprietary information is that which is not known or available to the public and which might adversely affect DO-IT’s interests if it were disclosed.</w:t>
      </w:r>
    </w:p>
    <w:p w14:paraId="3BE3B5A6" w14:textId="77777777" w:rsidR="00B07228" w:rsidRPr="00266141" w:rsidRDefault="00B07228" w:rsidP="00110F56">
      <w:pPr>
        <w:pStyle w:val="Geenafstand"/>
        <w:rPr>
          <w:lang w:val="en-US"/>
        </w:rPr>
      </w:pPr>
    </w:p>
    <w:p w14:paraId="29BC7274" w14:textId="77777777" w:rsidR="004156D2" w:rsidRPr="00266141" w:rsidRDefault="004156D2" w:rsidP="00110F56">
      <w:pPr>
        <w:pStyle w:val="Geenafstand"/>
        <w:rPr>
          <w:lang w:val="en-US"/>
        </w:rPr>
      </w:pPr>
      <w:r w:rsidRPr="00266141">
        <w:rPr>
          <w:lang w:val="en-US"/>
        </w:rPr>
        <w:t>This information may include, but is not limited to, product and business plans, personnel data, advertising or promotional programs, contractual terms and relationships, budgets, customer lists and sales forecasts.</w:t>
      </w:r>
      <w:r w:rsidR="00B07228">
        <w:rPr>
          <w:lang w:val="en-US"/>
        </w:rPr>
        <w:t xml:space="preserve"> </w:t>
      </w:r>
      <w:r w:rsidRPr="00266141">
        <w:rPr>
          <w:lang w:val="en-US"/>
        </w:rPr>
        <w:t>In addition to protecting our own trade secrets and other confidential and proprietary information, it is our policy and practice to respect the trade secrets of others.</w:t>
      </w:r>
    </w:p>
    <w:p w14:paraId="3D7F9B1E" w14:textId="77777777" w:rsidR="004156D2" w:rsidRPr="00266141" w:rsidRDefault="004156D2" w:rsidP="00110F56">
      <w:pPr>
        <w:pStyle w:val="Geenafstand"/>
        <w:rPr>
          <w:lang w:val="en-US"/>
        </w:rPr>
      </w:pPr>
    </w:p>
    <w:p w14:paraId="636E929B" w14:textId="77777777" w:rsidR="004156D2" w:rsidRPr="00266141" w:rsidRDefault="004156D2" w:rsidP="00110F56">
      <w:pPr>
        <w:pStyle w:val="Kop2"/>
        <w:rPr>
          <w:lang w:val="en-US"/>
        </w:rPr>
      </w:pPr>
      <w:r w:rsidRPr="00266141">
        <w:rPr>
          <w:lang w:val="en-US"/>
        </w:rPr>
        <w:t>16) Product Safety</w:t>
      </w:r>
    </w:p>
    <w:p w14:paraId="23FB33CE" w14:textId="77777777" w:rsidR="004156D2" w:rsidRPr="00266141" w:rsidRDefault="004156D2" w:rsidP="00110F56">
      <w:pPr>
        <w:pStyle w:val="Geenafstand"/>
        <w:rPr>
          <w:lang w:val="en-US"/>
        </w:rPr>
      </w:pPr>
      <w:r w:rsidRPr="00266141">
        <w:rPr>
          <w:lang w:val="en-US"/>
        </w:rPr>
        <w:t>We require that our supplier partners have documented product safety procedures in place and are in compliance with Food safety regulations like HACCP, IFS, BRC or other.</w:t>
      </w:r>
    </w:p>
    <w:p w14:paraId="76FF2419" w14:textId="77777777" w:rsidR="004156D2" w:rsidRPr="00266141" w:rsidRDefault="004156D2" w:rsidP="00110F56">
      <w:pPr>
        <w:pStyle w:val="Geenafstand"/>
        <w:rPr>
          <w:lang w:val="en-US"/>
        </w:rPr>
      </w:pPr>
    </w:p>
    <w:p w14:paraId="3518D11D" w14:textId="77777777" w:rsidR="004156D2" w:rsidRPr="00266141" w:rsidRDefault="004156D2" w:rsidP="00110F56">
      <w:pPr>
        <w:pStyle w:val="Kop1"/>
        <w:rPr>
          <w:lang w:val="en-US"/>
        </w:rPr>
      </w:pPr>
      <w:r>
        <w:rPr>
          <w:lang w:val="en-US"/>
        </w:rPr>
        <w:br w:type="page"/>
      </w:r>
      <w:r w:rsidRPr="00266141">
        <w:rPr>
          <w:lang w:val="en-US"/>
        </w:rPr>
        <w:lastRenderedPageBreak/>
        <w:t>Part three: Quality Policy</w:t>
      </w:r>
    </w:p>
    <w:p w14:paraId="141B0D18" w14:textId="77777777" w:rsidR="00945E79" w:rsidRDefault="004156D2" w:rsidP="00110F56">
      <w:pPr>
        <w:pStyle w:val="Geenafstand"/>
        <w:rPr>
          <w:lang w:val="en-US"/>
        </w:rPr>
      </w:pPr>
      <w:r w:rsidRPr="00266141">
        <w:rPr>
          <w:lang w:val="en-US"/>
        </w:rPr>
        <w:t xml:space="preserve">The Quality Policy of DO-IT is based on a long-term experience in dealing with raw materials. In the </w:t>
      </w:r>
      <w:r w:rsidR="00945E79">
        <w:rPr>
          <w:lang w:val="en-US"/>
        </w:rPr>
        <w:t xml:space="preserve"> </w:t>
      </w:r>
      <w:r w:rsidRPr="00266141">
        <w:rPr>
          <w:lang w:val="en-US"/>
        </w:rPr>
        <w:t xml:space="preserve">more than 20 years of our existence DO-IT has developed a very successful philosophy on how to bring the customers’ needs and principal needs together to a long-lasting partnership. </w:t>
      </w:r>
    </w:p>
    <w:p w14:paraId="6CD2171A" w14:textId="77777777" w:rsidR="00945E79" w:rsidRDefault="00945E79" w:rsidP="00110F56">
      <w:pPr>
        <w:pStyle w:val="Geenafstand"/>
        <w:rPr>
          <w:lang w:val="en-US"/>
        </w:rPr>
      </w:pPr>
    </w:p>
    <w:p w14:paraId="52CD21ED" w14:textId="77777777" w:rsidR="004156D2" w:rsidRPr="00266141" w:rsidRDefault="004156D2" w:rsidP="00110F56">
      <w:pPr>
        <w:pStyle w:val="Geenafstand"/>
        <w:rPr>
          <w:lang w:val="en-US"/>
        </w:rPr>
      </w:pPr>
      <w:r w:rsidRPr="00266141">
        <w:rPr>
          <w:lang w:val="en-US"/>
        </w:rPr>
        <w:t>At DO-IT we look for a continual improvement process whereby everyone strives to be the best, taking</w:t>
      </w:r>
      <w:r w:rsidR="00E670EE">
        <w:rPr>
          <w:lang w:val="en-US"/>
        </w:rPr>
        <w:t xml:space="preserve"> </w:t>
      </w:r>
      <w:r w:rsidRPr="00266141">
        <w:rPr>
          <w:lang w:val="en-US"/>
        </w:rPr>
        <w:t xml:space="preserve">pride in their work, learning from mistakes and realizing that each member of the DO-IT </w:t>
      </w:r>
      <w:r w:rsidR="00684FA6">
        <w:rPr>
          <w:lang w:val="en-US"/>
        </w:rPr>
        <w:t>t</w:t>
      </w:r>
      <w:r w:rsidRPr="00266141">
        <w:rPr>
          <w:lang w:val="en-US"/>
        </w:rPr>
        <w:t>eam can add</w:t>
      </w:r>
      <w:r w:rsidR="00945E79">
        <w:rPr>
          <w:lang w:val="en-US"/>
        </w:rPr>
        <w:t xml:space="preserve"> </w:t>
      </w:r>
      <w:r w:rsidRPr="00266141">
        <w:rPr>
          <w:lang w:val="en-US"/>
        </w:rPr>
        <w:t>value to the organization as a whole and the external partners we serve.</w:t>
      </w:r>
      <w:r w:rsidR="00684FA6">
        <w:rPr>
          <w:lang w:val="en-US"/>
        </w:rPr>
        <w:t xml:space="preserve"> </w:t>
      </w:r>
      <w:r w:rsidRPr="00266141">
        <w:rPr>
          <w:lang w:val="en-US"/>
        </w:rPr>
        <w:t>This means that we have to meet our customers’ requirements, where we pay special attention to the</w:t>
      </w:r>
      <w:r w:rsidR="00E670EE">
        <w:rPr>
          <w:lang w:val="en-US"/>
        </w:rPr>
        <w:t xml:space="preserve"> </w:t>
      </w:r>
      <w:r w:rsidRPr="00266141">
        <w:rPr>
          <w:lang w:val="en-US"/>
        </w:rPr>
        <w:t>specific safety requirements from each customer/market segment. Furthermore</w:t>
      </w:r>
      <w:r>
        <w:rPr>
          <w:lang w:val="en-US"/>
        </w:rPr>
        <w:t>,</w:t>
      </w:r>
      <w:r w:rsidRPr="00266141">
        <w:rPr>
          <w:lang w:val="en-US"/>
        </w:rPr>
        <w:t xml:space="preserve"> we strive to exceed</w:t>
      </w:r>
      <w:r w:rsidR="00E670EE">
        <w:rPr>
          <w:lang w:val="en-US"/>
        </w:rPr>
        <w:t xml:space="preserve"> </w:t>
      </w:r>
      <w:r w:rsidRPr="00266141">
        <w:rPr>
          <w:lang w:val="en-US"/>
        </w:rPr>
        <w:t xml:space="preserve">their expectations by understanding the customer's process and anticipate their needs by creating innovative solutions and services. Fundamentally we are looking for long term relationships with all our </w:t>
      </w:r>
      <w:r w:rsidR="00FF3810">
        <w:rPr>
          <w:lang w:val="en-US"/>
        </w:rPr>
        <w:t>C</w:t>
      </w:r>
      <w:r w:rsidRPr="00266141">
        <w:rPr>
          <w:lang w:val="en-US"/>
        </w:rPr>
        <w:t>ustomers</w:t>
      </w:r>
      <w:r w:rsidR="00FF3810">
        <w:rPr>
          <w:lang w:val="en-US"/>
        </w:rPr>
        <w:t xml:space="preserve"> – </w:t>
      </w:r>
      <w:r w:rsidRPr="00266141">
        <w:rPr>
          <w:lang w:val="en-US"/>
        </w:rPr>
        <w:t xml:space="preserve">our employees, our external Customers and our suppliers. With such long-term </w:t>
      </w:r>
      <w:r w:rsidR="00E670EE">
        <w:rPr>
          <w:lang w:val="en-US"/>
        </w:rPr>
        <w:t>r</w:t>
      </w:r>
      <w:r w:rsidRPr="00266141">
        <w:rPr>
          <w:lang w:val="en-US"/>
        </w:rPr>
        <w:t>elationships come trust and understanding and, we hope, many more years of profitable business</w:t>
      </w:r>
      <w:r w:rsidR="00FF3810">
        <w:rPr>
          <w:lang w:val="en-US"/>
        </w:rPr>
        <w:t>.</w:t>
      </w:r>
    </w:p>
    <w:p w14:paraId="229B6714" w14:textId="77777777" w:rsidR="004156D2" w:rsidRPr="00266141" w:rsidRDefault="004156D2" w:rsidP="006D474F">
      <w:pPr>
        <w:pStyle w:val="Geenafstand"/>
        <w:rPr>
          <w:lang w:val="en-US"/>
        </w:rPr>
      </w:pPr>
    </w:p>
    <w:p w14:paraId="3ECE25E9" w14:textId="77777777" w:rsidR="00BB4F3A" w:rsidRDefault="004156D2" w:rsidP="006D474F">
      <w:pPr>
        <w:pStyle w:val="Geenafstand"/>
        <w:rPr>
          <w:lang w:val="en-US"/>
        </w:rPr>
      </w:pPr>
      <w:r w:rsidRPr="00266141">
        <w:rPr>
          <w:lang w:val="en-US"/>
        </w:rPr>
        <w:t>Furthermore we declare:</w:t>
      </w:r>
    </w:p>
    <w:p w14:paraId="0591259A" w14:textId="77777777" w:rsidR="00BB4F3A" w:rsidRDefault="00346323" w:rsidP="00BB4F3A">
      <w:pPr>
        <w:pStyle w:val="Opsomming"/>
      </w:pPr>
      <w:r>
        <w:t>a</w:t>
      </w:r>
      <w:r w:rsidR="004156D2" w:rsidRPr="00266141">
        <w:t xml:space="preserve"> satisfactory quality policy is essential in offering (continuing) guarantees with respect to product safety for man, animals and the environment that we will do all that is necessary to ensure that the products of the businesses we direct will comply at all times with the legislative requirements as there is the General Food Law and Food Hygiene Regulations</w:t>
      </w:r>
      <w:r w:rsidR="00FF3810">
        <w:t>;</w:t>
      </w:r>
    </w:p>
    <w:p w14:paraId="2C5C4323" w14:textId="77777777" w:rsidR="004343D8" w:rsidRDefault="004156D2" w:rsidP="00BB4F3A">
      <w:pPr>
        <w:pStyle w:val="Opsomming"/>
      </w:pPr>
      <w:r w:rsidRPr="00266141">
        <w:t>we accept that careful quality assurance is crucial in preventing disasters and their negative consequences for customers and others in the supply chain</w:t>
      </w:r>
      <w:r w:rsidR="004343D8">
        <w:t>;</w:t>
      </w:r>
    </w:p>
    <w:p w14:paraId="6A886669" w14:textId="77777777" w:rsidR="004343D8" w:rsidRDefault="004156D2" w:rsidP="00BB4F3A">
      <w:pPr>
        <w:pStyle w:val="Opsomming"/>
      </w:pPr>
      <w:r w:rsidRPr="00266141">
        <w:t>we accept our responsibility for the optimal structuring and implementation of our quality policy, through the creation of requirements within the business which will allow the optimal implementation of the necessary activities and give a high priority to quality awareness in thought and action among all staff involved</w:t>
      </w:r>
      <w:r w:rsidR="004343D8">
        <w:t>;</w:t>
      </w:r>
    </w:p>
    <w:p w14:paraId="0DCDBC0A" w14:textId="77777777" w:rsidR="004343D8" w:rsidRDefault="004156D2" w:rsidP="00BB4F3A">
      <w:pPr>
        <w:pStyle w:val="Opsomming"/>
      </w:pPr>
      <w:r w:rsidRPr="00266141">
        <w:t>we have appointed a quality officer charged with ensuring proper implementation of the quality policy devised in accordance with the BRC requirements for the Food Sector. In consultation with management if required, this quality officer will be authorized to take measures with which other staff must comply to ensure that the necessary steps are taken in the field of quality, and that any shortcomings are rectified or prevented</w:t>
      </w:r>
      <w:r w:rsidR="004343D8">
        <w:t>;</w:t>
      </w:r>
    </w:p>
    <w:p w14:paraId="28B382B5" w14:textId="77777777" w:rsidR="004156D2" w:rsidRPr="00266141" w:rsidRDefault="004156D2" w:rsidP="00BB4F3A">
      <w:pPr>
        <w:pStyle w:val="Opsomming"/>
      </w:pPr>
      <w:r w:rsidRPr="00266141">
        <w:t>we will ensure that all staff involved are familiar with the objectives of the quality policy and the practical measures required for quality assurance, and that they behave in a quality-conscious way</w:t>
      </w:r>
      <w:r w:rsidR="004E1AAB">
        <w:t>.</w:t>
      </w:r>
    </w:p>
    <w:p w14:paraId="09AA20A4" w14:textId="77777777" w:rsidR="004156D2" w:rsidRPr="00266141" w:rsidRDefault="004156D2" w:rsidP="006D474F">
      <w:pPr>
        <w:pStyle w:val="Geenafstand"/>
        <w:rPr>
          <w:lang w:val="en-US"/>
        </w:rPr>
      </w:pPr>
    </w:p>
    <w:p w14:paraId="5EB2E09C" w14:textId="77777777" w:rsidR="004156D2" w:rsidRPr="00266141" w:rsidRDefault="004156D2" w:rsidP="004E1AAB">
      <w:pPr>
        <w:pStyle w:val="Kop2"/>
        <w:rPr>
          <w:lang w:val="en-US"/>
        </w:rPr>
      </w:pPr>
      <w:r w:rsidRPr="00266141">
        <w:rPr>
          <w:lang w:val="en-US"/>
        </w:rPr>
        <w:t>The DO-IT Quality Management System</w:t>
      </w:r>
    </w:p>
    <w:p w14:paraId="0F5FA0E2" w14:textId="77777777" w:rsidR="004156D2" w:rsidRPr="00576887" w:rsidRDefault="004156D2" w:rsidP="00C15849">
      <w:pPr>
        <w:pStyle w:val="Geenafstand"/>
        <w:rPr>
          <w:lang w:val="en-US"/>
        </w:rPr>
      </w:pPr>
      <w:r w:rsidRPr="00266141">
        <w:rPr>
          <w:lang w:val="en-US"/>
        </w:rPr>
        <w:t xml:space="preserve">DO-IT has established a quality management system to measure its progress in continuous quality improvement. Some of the tools used to monitor progress include external and internal customer surveys, auditing or organizational self-assessments, and customer complaint systems. The quality </w:t>
      </w:r>
      <w:r w:rsidR="00E670EE">
        <w:rPr>
          <w:lang w:val="en-US"/>
        </w:rPr>
        <w:t xml:space="preserve"> </w:t>
      </w:r>
      <w:r w:rsidRPr="00266141">
        <w:rPr>
          <w:lang w:val="en-US"/>
        </w:rPr>
        <w:t xml:space="preserve">management system is based on customer focus, leadership, involvement of people, process approach, system approach to management, continual improvement, and factual approach to decision-making and mutually beneficial supplier relationships. The application of the quality system is not only aimed to provide direct benefits but also make an important contribution to managing costs </w:t>
      </w:r>
      <w:r w:rsidRPr="00576887">
        <w:rPr>
          <w:lang w:val="en-US"/>
        </w:rPr>
        <w:t xml:space="preserve">and risks. </w:t>
      </w:r>
    </w:p>
    <w:p w14:paraId="62ABBA44" w14:textId="77777777" w:rsidR="004156D2" w:rsidRPr="00576887" w:rsidRDefault="004156D2" w:rsidP="00C15849">
      <w:pPr>
        <w:pStyle w:val="Geenafstand"/>
        <w:rPr>
          <w:lang w:val="en-US"/>
        </w:rPr>
      </w:pPr>
    </w:p>
    <w:p w14:paraId="7115BD6F" w14:textId="77777777" w:rsidR="004156D2" w:rsidRPr="00266141" w:rsidRDefault="004156D2" w:rsidP="00C15849">
      <w:pPr>
        <w:pStyle w:val="Geenafstand"/>
        <w:rPr>
          <w:lang w:val="en-US"/>
        </w:rPr>
      </w:pPr>
      <w:r w:rsidRPr="00576887">
        <w:rPr>
          <w:lang w:val="en-US"/>
        </w:rPr>
        <w:t>Like a</w:t>
      </w:r>
      <w:r w:rsidRPr="00266141">
        <w:rPr>
          <w:lang w:val="en-US"/>
        </w:rPr>
        <w:t xml:space="preserve">ny other system, it either improves or becomes less effective. DO-IT is committed not only in the </w:t>
      </w:r>
      <w:r w:rsidR="00E670EE">
        <w:rPr>
          <w:lang w:val="en-US"/>
        </w:rPr>
        <w:t xml:space="preserve"> </w:t>
      </w:r>
      <w:r w:rsidRPr="00266141">
        <w:rPr>
          <w:lang w:val="en-US"/>
        </w:rPr>
        <w:t xml:space="preserve">implementation of the quality management system but also in its continual improvement. Continual </w:t>
      </w:r>
      <w:r w:rsidR="00E670EE">
        <w:rPr>
          <w:lang w:val="en-US"/>
        </w:rPr>
        <w:t xml:space="preserve"> </w:t>
      </w:r>
      <w:r w:rsidRPr="00266141">
        <w:rPr>
          <w:lang w:val="en-US"/>
        </w:rPr>
        <w:lastRenderedPageBreak/>
        <w:t>improvement increases the effectiveness and efficiency of the organization to fulfil its quality policy</w:t>
      </w:r>
      <w:r w:rsidR="00E670EE">
        <w:rPr>
          <w:lang w:val="en-US"/>
        </w:rPr>
        <w:t xml:space="preserve"> </w:t>
      </w:r>
      <w:r w:rsidRPr="00266141">
        <w:rPr>
          <w:lang w:val="en-US"/>
        </w:rPr>
        <w:t xml:space="preserve">and quality objectives that would enhance customer and stakeholders' satisfaction. </w:t>
      </w:r>
    </w:p>
    <w:p w14:paraId="6A113964" w14:textId="77777777" w:rsidR="004156D2" w:rsidRPr="00266141" w:rsidRDefault="004156D2" w:rsidP="006D474F">
      <w:pPr>
        <w:pStyle w:val="Geenafstand"/>
        <w:rPr>
          <w:lang w:val="en-US"/>
        </w:rPr>
      </w:pPr>
    </w:p>
    <w:p w14:paraId="31D3AB16" w14:textId="77777777" w:rsidR="004156D2" w:rsidRPr="00576887" w:rsidRDefault="004156D2" w:rsidP="00F35180">
      <w:pPr>
        <w:pStyle w:val="Geenafstand"/>
        <w:rPr>
          <w:lang w:val="en-US"/>
        </w:rPr>
      </w:pPr>
      <w:r w:rsidRPr="00266141">
        <w:rPr>
          <w:lang w:val="en-US"/>
        </w:rPr>
        <w:t>DO-IT Quality Management System is not a stand-alone system, but is integrated within DO-IT</w:t>
      </w:r>
      <w:r w:rsidR="00F771C5">
        <w:rPr>
          <w:lang w:val="en-US"/>
        </w:rPr>
        <w:t>’</w:t>
      </w:r>
      <w:r w:rsidRPr="00266141">
        <w:rPr>
          <w:lang w:val="en-US"/>
        </w:rPr>
        <w:t xml:space="preserve">s </w:t>
      </w:r>
      <w:r w:rsidR="00E670EE">
        <w:rPr>
          <w:lang w:val="en-US"/>
        </w:rPr>
        <w:t xml:space="preserve"> </w:t>
      </w:r>
      <w:r w:rsidRPr="00266141">
        <w:rPr>
          <w:lang w:val="en-US"/>
        </w:rPr>
        <w:t xml:space="preserve">Operating Management System, which encompasses policies, requirements and work processes. This </w:t>
      </w:r>
      <w:r w:rsidR="00E670EE">
        <w:rPr>
          <w:lang w:val="en-US"/>
        </w:rPr>
        <w:t xml:space="preserve"> </w:t>
      </w:r>
      <w:r w:rsidRPr="00266141">
        <w:rPr>
          <w:lang w:val="en-US"/>
        </w:rPr>
        <w:t xml:space="preserve">approach to an integrated system ensures implementation of a management system that promotes </w:t>
      </w:r>
      <w:r w:rsidR="00E670EE">
        <w:rPr>
          <w:lang w:val="en-US"/>
        </w:rPr>
        <w:t xml:space="preserve"> </w:t>
      </w:r>
      <w:r w:rsidRPr="00576887">
        <w:rPr>
          <w:lang w:val="en-US"/>
        </w:rPr>
        <w:t>business excellence through leveraging of best practices.</w:t>
      </w:r>
    </w:p>
    <w:p w14:paraId="20574B34" w14:textId="77777777" w:rsidR="004156D2" w:rsidRPr="00576887" w:rsidRDefault="004156D2" w:rsidP="00F35180">
      <w:pPr>
        <w:pStyle w:val="Geenafstand"/>
        <w:rPr>
          <w:lang w:val="en-US"/>
        </w:rPr>
      </w:pPr>
    </w:p>
    <w:p w14:paraId="4FECC60F" w14:textId="77777777" w:rsidR="004156D2" w:rsidRPr="00266141" w:rsidRDefault="004156D2" w:rsidP="00F35180">
      <w:pPr>
        <w:pStyle w:val="Geenafstand"/>
        <w:rPr>
          <w:lang w:val="en-US"/>
        </w:rPr>
      </w:pPr>
      <w:r w:rsidRPr="00576887">
        <w:rPr>
          <w:lang w:val="en-US"/>
        </w:rPr>
        <w:t>A regular</w:t>
      </w:r>
      <w:r w:rsidRPr="00266141">
        <w:rPr>
          <w:lang w:val="en-US"/>
        </w:rPr>
        <w:t xml:space="preserve"> management review of the quality management system (Management Quality Meeting) is to </w:t>
      </w:r>
      <w:r w:rsidR="00E670EE">
        <w:rPr>
          <w:lang w:val="en-US"/>
        </w:rPr>
        <w:t xml:space="preserve"> </w:t>
      </w:r>
      <w:r w:rsidRPr="00266141">
        <w:rPr>
          <w:lang w:val="en-US"/>
        </w:rPr>
        <w:t xml:space="preserve">be done to ensure continuing suitability, adequacy and effectiveness including planning and review of </w:t>
      </w:r>
      <w:r w:rsidR="00E670EE">
        <w:rPr>
          <w:lang w:val="en-US"/>
        </w:rPr>
        <w:t xml:space="preserve"> </w:t>
      </w:r>
      <w:r w:rsidRPr="00266141">
        <w:rPr>
          <w:lang w:val="en-US"/>
        </w:rPr>
        <w:t xml:space="preserve">changes to the system. </w:t>
      </w:r>
    </w:p>
    <w:p w14:paraId="497701D1" w14:textId="77777777" w:rsidR="004156D2" w:rsidRPr="00266141" w:rsidRDefault="004156D2" w:rsidP="006D474F">
      <w:pPr>
        <w:pStyle w:val="Geenafstand"/>
        <w:rPr>
          <w:lang w:val="en-US"/>
        </w:rPr>
      </w:pPr>
    </w:p>
    <w:p w14:paraId="758D9CFE" w14:textId="77777777" w:rsidR="004156D2" w:rsidRPr="00576887" w:rsidRDefault="004156D2" w:rsidP="00996402">
      <w:pPr>
        <w:pStyle w:val="Kop2"/>
        <w:rPr>
          <w:lang w:val="en-US"/>
        </w:rPr>
      </w:pPr>
      <w:r w:rsidRPr="00576887">
        <w:rPr>
          <w:lang w:val="en-US"/>
        </w:rPr>
        <w:t xml:space="preserve">Quality Assurance and Quality Control </w:t>
      </w:r>
    </w:p>
    <w:p w14:paraId="54CCB5F5" w14:textId="77777777" w:rsidR="004156D2" w:rsidRPr="00266141" w:rsidRDefault="004156D2" w:rsidP="006D474F">
      <w:pPr>
        <w:pStyle w:val="Geenafstand"/>
        <w:rPr>
          <w:lang w:val="en-US"/>
        </w:rPr>
      </w:pPr>
      <w:r w:rsidRPr="00266141">
        <w:rPr>
          <w:lang w:val="en-US"/>
        </w:rPr>
        <w:t xml:space="preserve">A Quality Assurance and Quality Control Program operates throughout the whole organization. These </w:t>
      </w:r>
      <w:r w:rsidR="00E670EE">
        <w:rPr>
          <w:lang w:val="en-US"/>
        </w:rPr>
        <w:t xml:space="preserve"> </w:t>
      </w:r>
      <w:r w:rsidRPr="00266141">
        <w:rPr>
          <w:lang w:val="en-US"/>
        </w:rPr>
        <w:t xml:space="preserve">programs assure a reliable supply of high-quality products which are fully suitable and safe for the end use intended by our customers and which meet all legal requirements. </w:t>
      </w:r>
    </w:p>
    <w:p w14:paraId="4C6D513E" w14:textId="77777777" w:rsidR="004156D2" w:rsidRPr="00266141" w:rsidRDefault="004156D2" w:rsidP="006D474F">
      <w:pPr>
        <w:pStyle w:val="Geenafstand"/>
        <w:rPr>
          <w:lang w:val="en-US"/>
        </w:rPr>
      </w:pPr>
    </w:p>
    <w:p w14:paraId="18D29E2E" w14:textId="77777777" w:rsidR="004156D2" w:rsidRPr="00266141" w:rsidRDefault="004156D2" w:rsidP="006D474F">
      <w:pPr>
        <w:pStyle w:val="Geenafstand"/>
        <w:rPr>
          <w:lang w:val="en-US"/>
        </w:rPr>
      </w:pPr>
      <w:r w:rsidRPr="00266141">
        <w:rPr>
          <w:lang w:val="en-US"/>
        </w:rPr>
        <w:t xml:space="preserve">The following elements are essential components of these programs: </w:t>
      </w:r>
    </w:p>
    <w:p w14:paraId="630AF857" w14:textId="77777777" w:rsidR="004156D2" w:rsidRPr="00266141" w:rsidRDefault="004156D2" w:rsidP="00E670EE">
      <w:pPr>
        <w:pStyle w:val="Opsomming"/>
      </w:pPr>
      <w:r w:rsidRPr="00266141">
        <w:t xml:space="preserve">Quality Systems and Standards </w:t>
      </w:r>
    </w:p>
    <w:p w14:paraId="36E61333" w14:textId="77777777" w:rsidR="004156D2" w:rsidRPr="00266141" w:rsidRDefault="004156D2" w:rsidP="00E670EE">
      <w:pPr>
        <w:pStyle w:val="Opsomming"/>
      </w:pPr>
      <w:r w:rsidRPr="00266141">
        <w:t xml:space="preserve">Quality Audits </w:t>
      </w:r>
    </w:p>
    <w:p w14:paraId="337B4D17" w14:textId="77777777" w:rsidR="004156D2" w:rsidRPr="00266141" w:rsidRDefault="004156D2" w:rsidP="00E670EE">
      <w:pPr>
        <w:pStyle w:val="Opsomming"/>
      </w:pPr>
      <w:r w:rsidRPr="00266141">
        <w:t xml:space="preserve">HACCP (Hazard Analysis and Critical Control Points) </w:t>
      </w:r>
    </w:p>
    <w:p w14:paraId="1C4942B9" w14:textId="77777777" w:rsidR="004156D2" w:rsidRPr="00266141" w:rsidRDefault="004156D2" w:rsidP="00E670EE">
      <w:pPr>
        <w:pStyle w:val="Opsomming"/>
      </w:pPr>
      <w:r w:rsidRPr="00266141">
        <w:t xml:space="preserve">Raw Materials and Ingredients Control Program </w:t>
      </w:r>
    </w:p>
    <w:p w14:paraId="4191851B" w14:textId="77777777" w:rsidR="004156D2" w:rsidRPr="00266141" w:rsidRDefault="004156D2" w:rsidP="00E670EE">
      <w:pPr>
        <w:pStyle w:val="Opsomming"/>
      </w:pPr>
      <w:r w:rsidRPr="00266141">
        <w:t xml:space="preserve">Product and Customer Specifications </w:t>
      </w:r>
    </w:p>
    <w:p w14:paraId="06AC24BE" w14:textId="77777777" w:rsidR="004156D2" w:rsidRPr="00266141" w:rsidRDefault="004156D2" w:rsidP="00E670EE">
      <w:pPr>
        <w:pStyle w:val="Opsomming"/>
      </w:pPr>
      <w:r w:rsidRPr="00266141">
        <w:t xml:space="preserve">Product Recall Procedure </w:t>
      </w:r>
    </w:p>
    <w:p w14:paraId="150A4EE3" w14:textId="77777777" w:rsidR="004156D2" w:rsidRDefault="004156D2" w:rsidP="00E670EE">
      <w:pPr>
        <w:pStyle w:val="Opsomming"/>
      </w:pPr>
      <w:r w:rsidRPr="00266141">
        <w:t xml:space="preserve">Quality Complaints Follow-up </w:t>
      </w:r>
    </w:p>
    <w:p w14:paraId="47812757" w14:textId="77777777" w:rsidR="00CF29C7" w:rsidRPr="00CF29C7" w:rsidRDefault="00CF29C7" w:rsidP="00CF29C7">
      <w:pPr>
        <w:pStyle w:val="Opsomming"/>
      </w:pPr>
      <w:r w:rsidRPr="00CF29C7">
        <w:t>Training</w:t>
      </w:r>
    </w:p>
    <w:p w14:paraId="40CF1C62" w14:textId="77777777" w:rsidR="00CF29C7" w:rsidRPr="00CF29C7" w:rsidRDefault="00CF29C7" w:rsidP="00CF29C7">
      <w:pPr>
        <w:pStyle w:val="Opsomming"/>
      </w:pPr>
      <w:r w:rsidRPr="00CF29C7">
        <w:t xml:space="preserve">Approval &amp; Evaluation of suppliers </w:t>
      </w:r>
    </w:p>
    <w:p w14:paraId="6480A508" w14:textId="77777777" w:rsidR="004156D2" w:rsidRDefault="004156D2" w:rsidP="006D474F">
      <w:pPr>
        <w:pStyle w:val="Geenafstand"/>
        <w:rPr>
          <w:lang w:val="en-US"/>
        </w:rPr>
      </w:pPr>
    </w:p>
    <w:p w14:paraId="3647FE0C" w14:textId="77777777" w:rsidR="00F9590A" w:rsidRPr="00266141" w:rsidRDefault="00F9590A" w:rsidP="00F9590A">
      <w:pPr>
        <w:pStyle w:val="Kop3"/>
      </w:pPr>
      <w:r w:rsidRPr="00FE23AC">
        <w:t>Quality Systems and Standards</w:t>
      </w:r>
    </w:p>
    <w:p w14:paraId="02E9D98C" w14:textId="77777777" w:rsidR="004156D2" w:rsidRPr="00266141" w:rsidRDefault="004156D2" w:rsidP="006D474F">
      <w:pPr>
        <w:pStyle w:val="Geenafstand"/>
        <w:rPr>
          <w:lang w:val="en-US"/>
        </w:rPr>
      </w:pPr>
      <w:r w:rsidRPr="00266141">
        <w:rPr>
          <w:lang w:val="en-US"/>
        </w:rPr>
        <w:t>Quality Certificates DO-IT</w:t>
      </w:r>
      <w:r>
        <w:rPr>
          <w:lang w:val="en-US"/>
        </w:rPr>
        <w:t>*</w:t>
      </w:r>
      <w:r w:rsidR="00E908B5">
        <w:rPr>
          <w:lang w:val="en-US"/>
        </w:rPr>
        <w:t>:</w:t>
      </w:r>
    </w:p>
    <w:p w14:paraId="604B7266" w14:textId="77777777" w:rsidR="004156D2" w:rsidRPr="00266141" w:rsidRDefault="004156D2" w:rsidP="000D67C8">
      <w:pPr>
        <w:pStyle w:val="Opsomming"/>
      </w:pPr>
      <w:r w:rsidRPr="00266141">
        <w:t xml:space="preserve">BRC Global Standard for Food Safety (issue </w:t>
      </w:r>
      <w:r w:rsidR="00A51AE6">
        <w:t>8</w:t>
      </w:r>
      <w:r w:rsidRPr="00266141">
        <w:t>) – certified by TÜV NORD INTEGRA</w:t>
      </w:r>
    </w:p>
    <w:p w14:paraId="4970A925" w14:textId="4AD42524" w:rsidR="004156D2" w:rsidRPr="00266141" w:rsidRDefault="004156D2" w:rsidP="000D67C8">
      <w:pPr>
        <w:pStyle w:val="Opsomming"/>
      </w:pPr>
      <w:proofErr w:type="spellStart"/>
      <w:r w:rsidRPr="00266141">
        <w:t>RiskPlaza</w:t>
      </w:r>
      <w:proofErr w:type="spellEnd"/>
      <w:r w:rsidRPr="00266141">
        <w:t xml:space="preserve"> Audit+ – certified by Lloyds Register*</w:t>
      </w:r>
      <w:r w:rsidR="00C922B3">
        <w:t>*</w:t>
      </w:r>
    </w:p>
    <w:p w14:paraId="0215C51D" w14:textId="77777777" w:rsidR="004156D2" w:rsidRPr="00266141" w:rsidRDefault="004156D2" w:rsidP="000D67C8">
      <w:pPr>
        <w:pStyle w:val="Opsomming"/>
      </w:pPr>
      <w:r w:rsidRPr="00266141">
        <w:t>EU organic – certified by SKAL (NL-BIO-01)</w:t>
      </w:r>
    </w:p>
    <w:p w14:paraId="1837A6C1" w14:textId="77777777" w:rsidR="004156D2" w:rsidRPr="00266141" w:rsidRDefault="004156D2" w:rsidP="00DE5D5B">
      <w:pPr>
        <w:pStyle w:val="Opsomming"/>
      </w:pPr>
      <w:r w:rsidRPr="00266141">
        <w:t>NOP organic</w:t>
      </w:r>
      <w:r w:rsidR="00DE5D5B">
        <w:t xml:space="preserve"> –</w:t>
      </w:r>
      <w:r w:rsidRPr="00266141">
        <w:t xml:space="preserve"> certified by Control Union</w:t>
      </w:r>
    </w:p>
    <w:p w14:paraId="2A04FCF4" w14:textId="77777777" w:rsidR="004156D2" w:rsidRPr="00266141" w:rsidRDefault="004156D2" w:rsidP="000D67C8">
      <w:pPr>
        <w:pStyle w:val="Opsomming"/>
      </w:pPr>
      <w:r w:rsidRPr="00266141">
        <w:t>Fair Trade IBD – certified by IBD</w:t>
      </w:r>
    </w:p>
    <w:p w14:paraId="1C68E805" w14:textId="77777777" w:rsidR="004156D2" w:rsidRPr="00266141" w:rsidRDefault="004156D2" w:rsidP="000D67C8">
      <w:pPr>
        <w:pStyle w:val="Opsomming"/>
      </w:pPr>
      <w:r w:rsidRPr="00266141">
        <w:t>Fair Trade – certified by FLO</w:t>
      </w:r>
    </w:p>
    <w:p w14:paraId="7F99D750" w14:textId="77777777" w:rsidR="004156D2" w:rsidRPr="00266141" w:rsidRDefault="004156D2" w:rsidP="000D67C8">
      <w:pPr>
        <w:pStyle w:val="Opsomming"/>
      </w:pPr>
      <w:r w:rsidRPr="00266141">
        <w:t>RSPO distributor license</w:t>
      </w:r>
    </w:p>
    <w:p w14:paraId="4BE60D8D" w14:textId="77777777" w:rsidR="004156D2" w:rsidRPr="00266141" w:rsidRDefault="004156D2" w:rsidP="000D67C8">
      <w:pPr>
        <w:pStyle w:val="Opsomming"/>
      </w:pPr>
      <w:r w:rsidRPr="00266141">
        <w:t>Kosher certification, Pareve non-Passover</w:t>
      </w:r>
      <w:r w:rsidRPr="001B636F">
        <w:t xml:space="preserve"> </w:t>
      </w:r>
      <w:r w:rsidRPr="00266141">
        <w:t>– COURT Of THE CHIEF RABBI BETH DIN, LONDON</w:t>
      </w:r>
    </w:p>
    <w:p w14:paraId="22CEA7E7" w14:textId="77777777" w:rsidR="004156D2" w:rsidRPr="00266141" w:rsidRDefault="004156D2" w:rsidP="006D474F">
      <w:pPr>
        <w:pStyle w:val="Geenafstand"/>
        <w:rPr>
          <w:lang w:val="en-US"/>
        </w:rPr>
      </w:pPr>
    </w:p>
    <w:p w14:paraId="6D0C07EE" w14:textId="77777777" w:rsidR="004156D2" w:rsidRDefault="004156D2" w:rsidP="006D474F">
      <w:pPr>
        <w:pStyle w:val="Geenafstand"/>
        <w:rPr>
          <w:color w:val="0000FF"/>
          <w:u w:val="single"/>
          <w:lang w:val="en-US"/>
        </w:rPr>
      </w:pPr>
      <w:r>
        <w:rPr>
          <w:lang w:val="en-US"/>
        </w:rPr>
        <w:t xml:space="preserve">* All certificates can be found at our website: </w:t>
      </w:r>
      <w:hyperlink r:id="rId9" w:history="1">
        <w:r w:rsidRPr="005F4BFC">
          <w:rPr>
            <w:color w:val="0000FF"/>
            <w:u w:val="single"/>
            <w:lang w:val="en-US"/>
          </w:rPr>
          <w:t>https://www.organic.nl/organic-interest/certificates.html</w:t>
        </w:r>
      </w:hyperlink>
    </w:p>
    <w:p w14:paraId="01992C74" w14:textId="77777777" w:rsidR="00C922B3" w:rsidRDefault="00C922B3" w:rsidP="00C922B3">
      <w:pPr>
        <w:pStyle w:val="Geenafstand"/>
        <w:rPr>
          <w:lang w:val="en-US"/>
        </w:rPr>
      </w:pPr>
      <w:r w:rsidRPr="001B636F">
        <w:rPr>
          <w:lang w:val="en-US"/>
        </w:rPr>
        <w:t>*</w:t>
      </w:r>
      <w:r>
        <w:rPr>
          <w:lang w:val="en-US"/>
        </w:rPr>
        <w:t xml:space="preserve">* </w:t>
      </w:r>
      <w:r w:rsidRPr="001B636F">
        <w:rPr>
          <w:lang w:val="en-US"/>
        </w:rPr>
        <w:t xml:space="preserve">In the covenant between </w:t>
      </w:r>
      <w:proofErr w:type="spellStart"/>
      <w:r w:rsidRPr="001B636F">
        <w:rPr>
          <w:lang w:val="en-US"/>
        </w:rPr>
        <w:t>RiskPlaza</w:t>
      </w:r>
      <w:proofErr w:type="spellEnd"/>
      <w:r w:rsidRPr="001B636F">
        <w:rPr>
          <w:lang w:val="en-US"/>
        </w:rPr>
        <w:t xml:space="preserve"> and the NVWA (Dutch Food Safety Authority) it was agreed that customers of </w:t>
      </w:r>
      <w:proofErr w:type="spellStart"/>
      <w:r w:rsidRPr="001B636F">
        <w:rPr>
          <w:lang w:val="en-US"/>
        </w:rPr>
        <w:t>RiskPlaza</w:t>
      </w:r>
      <w:proofErr w:type="spellEnd"/>
      <w:r w:rsidRPr="001B636F">
        <w:rPr>
          <w:lang w:val="en-US"/>
        </w:rPr>
        <w:t xml:space="preserve"> Audit+ certified companies do not have to carry out independent quality verification. This has also been accepted by multiple parties in the UK, France, Belgium and Germany, including BRC certified retail suppliers.</w:t>
      </w:r>
    </w:p>
    <w:p w14:paraId="6C4AFC56" w14:textId="77777777" w:rsidR="004156D2" w:rsidRPr="00266141" w:rsidRDefault="004156D2" w:rsidP="006D474F">
      <w:pPr>
        <w:pStyle w:val="Geenafstand"/>
        <w:rPr>
          <w:lang w:val="en-US"/>
        </w:rPr>
      </w:pPr>
    </w:p>
    <w:p w14:paraId="13BF50CE" w14:textId="77777777" w:rsidR="004156D2" w:rsidRPr="00266141" w:rsidRDefault="004156D2" w:rsidP="00996402">
      <w:pPr>
        <w:pStyle w:val="Kop3"/>
      </w:pPr>
      <w:r w:rsidRPr="00266141">
        <w:lastRenderedPageBreak/>
        <w:t xml:space="preserve">Quality Audits </w:t>
      </w:r>
    </w:p>
    <w:p w14:paraId="2D8B9A85" w14:textId="77777777" w:rsidR="004156D2" w:rsidRDefault="004156D2" w:rsidP="006D474F">
      <w:pPr>
        <w:pStyle w:val="Geenafstand"/>
        <w:rPr>
          <w:lang w:val="en-US"/>
        </w:rPr>
      </w:pPr>
      <w:r w:rsidRPr="00266141">
        <w:rPr>
          <w:lang w:val="en-US"/>
        </w:rPr>
        <w:t>DO-IT Quality Management System is reviewed twice a year by Lloyds Register.</w:t>
      </w:r>
      <w:r w:rsidR="000D67C8">
        <w:rPr>
          <w:lang w:val="en-US"/>
        </w:rPr>
        <w:t xml:space="preserve"> </w:t>
      </w:r>
      <w:r w:rsidRPr="00266141">
        <w:rPr>
          <w:lang w:val="en-US"/>
        </w:rPr>
        <w:t>Part of DO-IT Quality Management System includes annual internal audits, carried out by trained</w:t>
      </w:r>
      <w:r w:rsidR="000D67C8">
        <w:rPr>
          <w:lang w:val="en-US"/>
        </w:rPr>
        <w:t xml:space="preserve"> </w:t>
      </w:r>
      <w:r w:rsidRPr="00266141">
        <w:rPr>
          <w:lang w:val="en-US"/>
        </w:rPr>
        <w:t>independent auditors. These audits ensure adherence to procedures and also highlight areas for</w:t>
      </w:r>
      <w:r w:rsidR="000D67C8">
        <w:rPr>
          <w:lang w:val="en-US"/>
        </w:rPr>
        <w:t xml:space="preserve"> </w:t>
      </w:r>
      <w:r w:rsidRPr="00266141">
        <w:rPr>
          <w:lang w:val="en-US"/>
        </w:rPr>
        <w:t>improvement. The internal audits are done according to the Internal Audit Procedure. An internal audit report is</w:t>
      </w:r>
      <w:r w:rsidR="000D67C8">
        <w:rPr>
          <w:lang w:val="en-US"/>
        </w:rPr>
        <w:t xml:space="preserve"> </w:t>
      </w:r>
      <w:r w:rsidRPr="00266141">
        <w:rPr>
          <w:lang w:val="en-US"/>
        </w:rPr>
        <w:t>written based on the findings of the audits, including improvement suggestions. This internal audit</w:t>
      </w:r>
      <w:r w:rsidR="000D67C8">
        <w:rPr>
          <w:lang w:val="en-US"/>
        </w:rPr>
        <w:t xml:space="preserve"> </w:t>
      </w:r>
      <w:r w:rsidRPr="00266141">
        <w:rPr>
          <w:lang w:val="en-US"/>
        </w:rPr>
        <w:t xml:space="preserve">report is input for the regular management review. </w:t>
      </w:r>
    </w:p>
    <w:p w14:paraId="5FB3B62F" w14:textId="77777777" w:rsidR="004156D2" w:rsidRPr="00266141" w:rsidRDefault="004156D2" w:rsidP="006D474F">
      <w:pPr>
        <w:pStyle w:val="Geenafstand"/>
        <w:rPr>
          <w:lang w:val="en-US"/>
        </w:rPr>
      </w:pPr>
    </w:p>
    <w:p w14:paraId="0C610910" w14:textId="77777777" w:rsidR="004156D2" w:rsidRPr="00266141" w:rsidRDefault="004156D2" w:rsidP="00292C51">
      <w:pPr>
        <w:pStyle w:val="Kop3"/>
      </w:pPr>
      <w:r w:rsidRPr="00266141">
        <w:t xml:space="preserve">HACCP (Hazard Analysis and Critical Control Points) </w:t>
      </w:r>
    </w:p>
    <w:p w14:paraId="01A55214" w14:textId="77777777" w:rsidR="004156D2" w:rsidRDefault="004156D2" w:rsidP="006D474F">
      <w:pPr>
        <w:pStyle w:val="Geenafstand"/>
        <w:rPr>
          <w:lang w:val="en-US"/>
        </w:rPr>
      </w:pPr>
      <w:r w:rsidRPr="00266141">
        <w:rPr>
          <w:lang w:val="en-US"/>
        </w:rPr>
        <w:t xml:space="preserve">Based on the HACCP concept, we have defined control points at all levels of the process as necessary to assure specified product quality and safety. </w:t>
      </w:r>
    </w:p>
    <w:p w14:paraId="3E4A83A3" w14:textId="77777777" w:rsidR="004156D2" w:rsidRPr="00266141" w:rsidRDefault="004156D2" w:rsidP="006D474F">
      <w:pPr>
        <w:pStyle w:val="Geenafstand"/>
        <w:rPr>
          <w:lang w:val="en-US"/>
        </w:rPr>
      </w:pPr>
    </w:p>
    <w:p w14:paraId="4BA8CACC" w14:textId="77777777" w:rsidR="004156D2" w:rsidRPr="00266141" w:rsidRDefault="004156D2" w:rsidP="006D474F">
      <w:pPr>
        <w:pStyle w:val="Geenafstand"/>
        <w:rPr>
          <w:lang w:val="en-US"/>
        </w:rPr>
      </w:pPr>
      <w:r w:rsidRPr="00266141">
        <w:rPr>
          <w:lang w:val="en-US"/>
        </w:rPr>
        <w:t>Content HACCP system within DO-IT</w:t>
      </w:r>
      <w:r w:rsidR="000D67C8">
        <w:rPr>
          <w:lang w:val="en-US"/>
        </w:rPr>
        <w:t>:</w:t>
      </w:r>
    </w:p>
    <w:p w14:paraId="2578DD76" w14:textId="77777777" w:rsidR="004156D2" w:rsidRPr="00266141" w:rsidRDefault="004156D2" w:rsidP="000D67C8">
      <w:pPr>
        <w:pStyle w:val="Geenafstand"/>
        <w:numPr>
          <w:ilvl w:val="0"/>
          <w:numId w:val="26"/>
        </w:numPr>
        <w:rPr>
          <w:lang w:val="en-US"/>
        </w:rPr>
      </w:pPr>
      <w:r w:rsidRPr="00266141">
        <w:rPr>
          <w:lang w:val="en-US"/>
        </w:rPr>
        <w:t xml:space="preserve">Product Safety Team </w:t>
      </w:r>
    </w:p>
    <w:p w14:paraId="28D4BA2E" w14:textId="77777777" w:rsidR="004156D2" w:rsidRPr="00266141" w:rsidRDefault="004156D2" w:rsidP="000D67C8">
      <w:pPr>
        <w:pStyle w:val="Geenafstand"/>
        <w:numPr>
          <w:ilvl w:val="0"/>
          <w:numId w:val="26"/>
        </w:numPr>
        <w:rPr>
          <w:lang w:val="en-US"/>
        </w:rPr>
      </w:pPr>
      <w:r w:rsidRPr="00266141">
        <w:rPr>
          <w:lang w:val="en-US"/>
        </w:rPr>
        <w:t xml:space="preserve">Product Safety Manual </w:t>
      </w:r>
    </w:p>
    <w:p w14:paraId="03F7470A" w14:textId="77777777" w:rsidR="004156D2" w:rsidRPr="00266141" w:rsidRDefault="004156D2" w:rsidP="000D67C8">
      <w:pPr>
        <w:pStyle w:val="Geenafstand"/>
        <w:numPr>
          <w:ilvl w:val="0"/>
          <w:numId w:val="26"/>
        </w:numPr>
        <w:rPr>
          <w:lang w:val="en-US"/>
        </w:rPr>
      </w:pPr>
      <w:r w:rsidRPr="00266141">
        <w:rPr>
          <w:lang w:val="en-US"/>
        </w:rPr>
        <w:t xml:space="preserve">Food Safety yearly targets </w:t>
      </w:r>
    </w:p>
    <w:p w14:paraId="406CF352" w14:textId="77777777" w:rsidR="004156D2" w:rsidRPr="00266141" w:rsidRDefault="004156D2" w:rsidP="000D67C8">
      <w:pPr>
        <w:pStyle w:val="Geenafstand"/>
        <w:numPr>
          <w:ilvl w:val="0"/>
          <w:numId w:val="26"/>
        </w:numPr>
        <w:rPr>
          <w:lang w:val="en-US"/>
        </w:rPr>
      </w:pPr>
      <w:r w:rsidRPr="00266141">
        <w:rPr>
          <w:lang w:val="en-US"/>
        </w:rPr>
        <w:t xml:space="preserve">Internal audit planning </w:t>
      </w:r>
    </w:p>
    <w:p w14:paraId="2EBF5C78" w14:textId="77777777" w:rsidR="004156D2" w:rsidRPr="00266141" w:rsidRDefault="004156D2" w:rsidP="000D67C8">
      <w:pPr>
        <w:pStyle w:val="Geenafstand"/>
        <w:numPr>
          <w:ilvl w:val="0"/>
          <w:numId w:val="26"/>
        </w:numPr>
        <w:rPr>
          <w:lang w:val="en-US"/>
        </w:rPr>
      </w:pPr>
      <w:r w:rsidRPr="00266141">
        <w:rPr>
          <w:lang w:val="en-US"/>
        </w:rPr>
        <w:t xml:space="preserve">Recall plan &amp; Traceability test </w:t>
      </w:r>
    </w:p>
    <w:p w14:paraId="7E4B2C99" w14:textId="77777777" w:rsidR="004156D2" w:rsidRPr="00266141" w:rsidRDefault="004156D2" w:rsidP="000D67C8">
      <w:pPr>
        <w:pStyle w:val="Geenafstand"/>
        <w:numPr>
          <w:ilvl w:val="0"/>
          <w:numId w:val="26"/>
        </w:numPr>
        <w:rPr>
          <w:lang w:val="en-US"/>
        </w:rPr>
      </w:pPr>
      <w:r w:rsidRPr="00266141">
        <w:rPr>
          <w:lang w:val="en-US"/>
        </w:rPr>
        <w:t xml:space="preserve">Verification of Food Safety in: </w:t>
      </w:r>
    </w:p>
    <w:p w14:paraId="24FAF4F3" w14:textId="7DB2626B" w:rsidR="004156D2" w:rsidRPr="00266141" w:rsidRDefault="004156D2" w:rsidP="000D67C8">
      <w:pPr>
        <w:pStyle w:val="Geenafstand"/>
        <w:numPr>
          <w:ilvl w:val="1"/>
          <w:numId w:val="26"/>
        </w:numPr>
        <w:rPr>
          <w:lang w:val="en-US"/>
        </w:rPr>
      </w:pPr>
      <w:r w:rsidRPr="00266141">
        <w:rPr>
          <w:lang w:val="en-US"/>
        </w:rPr>
        <w:t>Management Quality Meeting (</w:t>
      </w:r>
      <w:r w:rsidR="0081646D">
        <w:rPr>
          <w:lang w:val="en-US"/>
        </w:rPr>
        <w:t xml:space="preserve">monthly and verification meeting </w:t>
      </w:r>
      <w:r w:rsidRPr="00266141">
        <w:rPr>
          <w:lang w:val="en-US"/>
        </w:rPr>
        <w:t xml:space="preserve">1 x per 6 months) </w:t>
      </w:r>
    </w:p>
    <w:p w14:paraId="4A93E26C" w14:textId="1CA1C298" w:rsidR="004156D2" w:rsidRPr="00266141" w:rsidRDefault="004156D2" w:rsidP="000D67C8">
      <w:pPr>
        <w:pStyle w:val="Geenafstand"/>
        <w:numPr>
          <w:ilvl w:val="1"/>
          <w:numId w:val="26"/>
        </w:numPr>
        <w:rPr>
          <w:lang w:val="en-US"/>
        </w:rPr>
      </w:pPr>
      <w:r w:rsidRPr="00266141">
        <w:rPr>
          <w:lang w:val="en-US"/>
        </w:rPr>
        <w:t>HACCP team Meeting (</w:t>
      </w:r>
      <w:r w:rsidR="0081646D">
        <w:rPr>
          <w:lang w:val="en-US"/>
        </w:rPr>
        <w:t xml:space="preserve">minimum </w:t>
      </w:r>
      <w:r w:rsidRPr="00266141">
        <w:rPr>
          <w:lang w:val="en-US"/>
        </w:rPr>
        <w:t>4 x per year</w:t>
      </w:r>
      <w:r>
        <w:rPr>
          <w:lang w:val="en-US"/>
        </w:rPr>
        <w:t>, when needed</w:t>
      </w:r>
      <w:r w:rsidRPr="00266141">
        <w:rPr>
          <w:lang w:val="en-US"/>
        </w:rPr>
        <w:t xml:space="preserve">) </w:t>
      </w:r>
    </w:p>
    <w:p w14:paraId="26622267" w14:textId="77777777" w:rsidR="005C5392" w:rsidRPr="00266141" w:rsidRDefault="005C5392" w:rsidP="006D474F">
      <w:pPr>
        <w:pStyle w:val="Geenafstand"/>
        <w:rPr>
          <w:lang w:val="en-US"/>
        </w:rPr>
      </w:pPr>
    </w:p>
    <w:p w14:paraId="1DCE82BE" w14:textId="77777777" w:rsidR="004156D2" w:rsidRPr="00292C51" w:rsidRDefault="004156D2" w:rsidP="00292C51">
      <w:pPr>
        <w:pStyle w:val="Kop3"/>
      </w:pPr>
      <w:r w:rsidRPr="00292C51">
        <w:t xml:space="preserve">Raw Materials and Ingredients Control Program </w:t>
      </w:r>
    </w:p>
    <w:p w14:paraId="167A64C7" w14:textId="77777777" w:rsidR="004156D2" w:rsidRDefault="004156D2" w:rsidP="006D474F">
      <w:pPr>
        <w:pStyle w:val="Geenafstand"/>
        <w:rPr>
          <w:lang w:val="en-US"/>
        </w:rPr>
      </w:pPr>
      <w:r w:rsidRPr="00576887">
        <w:rPr>
          <w:lang w:val="en-US"/>
        </w:rPr>
        <w:t xml:space="preserve">Suppliers and logistics companies are methodically audited. </w:t>
      </w:r>
      <w:r w:rsidRPr="00E908B5">
        <w:rPr>
          <w:lang w:val="en-US"/>
        </w:rPr>
        <w:t>Quality Control Procedures of the incoming raw materials could include testing of Pre-shipment samples</w:t>
      </w:r>
      <w:r w:rsidR="00E908B5" w:rsidRPr="00E908B5">
        <w:rPr>
          <w:lang w:val="en-US"/>
        </w:rPr>
        <w:t>.</w:t>
      </w:r>
      <w:r w:rsidR="00F9590A">
        <w:rPr>
          <w:lang w:val="en-US"/>
        </w:rPr>
        <w:t xml:space="preserve"> </w:t>
      </w:r>
      <w:r w:rsidRPr="00F9590A">
        <w:rPr>
          <w:lang w:val="en-US"/>
        </w:rPr>
        <w:t xml:space="preserve">Furthermore, we control our suppliers by random checks frequently comparing the certificate of analysis to our most recent specification, EU legislation and methods of analysis to ensure the information is relevant and trustworthy. </w:t>
      </w:r>
      <w:r w:rsidRPr="00266141">
        <w:rPr>
          <w:lang w:val="en-US"/>
        </w:rPr>
        <w:t xml:space="preserve">These tests are done to ensure that the identity and quality is as ordered. The analytical data are used to monitor the performance of suppliers. </w:t>
      </w:r>
    </w:p>
    <w:p w14:paraId="7078F125" w14:textId="77777777" w:rsidR="00E908B5" w:rsidRPr="00266141" w:rsidRDefault="00E908B5" w:rsidP="006D474F">
      <w:pPr>
        <w:pStyle w:val="Geenafstand"/>
        <w:rPr>
          <w:lang w:val="en-US"/>
        </w:rPr>
      </w:pPr>
    </w:p>
    <w:p w14:paraId="6AC803E3" w14:textId="77777777" w:rsidR="004156D2" w:rsidRPr="00266141" w:rsidRDefault="004156D2" w:rsidP="006D474F">
      <w:pPr>
        <w:pStyle w:val="Geenafstand"/>
        <w:rPr>
          <w:lang w:val="en-US"/>
        </w:rPr>
      </w:pPr>
      <w:r w:rsidRPr="00266141">
        <w:rPr>
          <w:lang w:val="en-US"/>
        </w:rPr>
        <w:t xml:space="preserve">The ingredients are bought from approved suppliers, who are preferably GFSI certified, though not always possible. For each product/supplier a Risk Analysis is performed. According to the outcome, the Quality Assurance Program for this supplier is defined. Quality paragraphs are included in the Supplier Contract. </w:t>
      </w:r>
    </w:p>
    <w:p w14:paraId="164A0797" w14:textId="77777777" w:rsidR="004156D2" w:rsidRPr="00266141" w:rsidRDefault="004156D2" w:rsidP="006D474F">
      <w:pPr>
        <w:pStyle w:val="Geenafstand"/>
        <w:rPr>
          <w:lang w:val="en-US"/>
        </w:rPr>
      </w:pPr>
    </w:p>
    <w:p w14:paraId="3111E387" w14:textId="77777777" w:rsidR="004156D2" w:rsidRPr="00266141" w:rsidRDefault="004156D2" w:rsidP="00E908B5">
      <w:pPr>
        <w:pStyle w:val="Kop3"/>
      </w:pPr>
      <w:r w:rsidRPr="00266141">
        <w:t xml:space="preserve">Product Specifications </w:t>
      </w:r>
    </w:p>
    <w:p w14:paraId="16528A50" w14:textId="20820092" w:rsidR="004156D2" w:rsidRPr="00266141" w:rsidRDefault="004156D2" w:rsidP="006D474F">
      <w:pPr>
        <w:pStyle w:val="Geenafstand"/>
        <w:rPr>
          <w:lang w:val="en-US"/>
        </w:rPr>
      </w:pPr>
      <w:r w:rsidRPr="00266141">
        <w:rPr>
          <w:lang w:val="en-US"/>
        </w:rPr>
        <w:t xml:space="preserve">Product specifications </w:t>
      </w:r>
      <w:r w:rsidR="008E379C">
        <w:rPr>
          <w:lang w:val="en-US"/>
        </w:rPr>
        <w:t>contain</w:t>
      </w:r>
      <w:r w:rsidRPr="00266141">
        <w:rPr>
          <w:lang w:val="en-US"/>
        </w:rPr>
        <w:t xml:space="preserve"> the chemical and physical characteristics</w:t>
      </w:r>
      <w:r w:rsidR="00F9590A">
        <w:rPr>
          <w:lang w:val="en-US"/>
        </w:rPr>
        <w:t xml:space="preserve">. </w:t>
      </w:r>
      <w:r w:rsidRPr="00266141">
        <w:rPr>
          <w:lang w:val="en-US"/>
        </w:rPr>
        <w:t xml:space="preserve">The results of the analyses </w:t>
      </w:r>
    </w:p>
    <w:p w14:paraId="7790D17C" w14:textId="77777777" w:rsidR="004156D2" w:rsidRPr="0018395E" w:rsidRDefault="004156D2" w:rsidP="006D474F">
      <w:pPr>
        <w:pStyle w:val="Geenafstand"/>
        <w:rPr>
          <w:lang w:val="en-US"/>
        </w:rPr>
      </w:pPr>
      <w:r w:rsidRPr="00266141">
        <w:rPr>
          <w:lang w:val="en-US"/>
        </w:rPr>
        <w:t xml:space="preserve">performed </w:t>
      </w:r>
      <w:r w:rsidRPr="0018395E">
        <w:rPr>
          <w:lang w:val="en-US"/>
        </w:rPr>
        <w:t xml:space="preserve">by the producer are reported in a Certificate of Analysis which is sent on request to the </w:t>
      </w:r>
    </w:p>
    <w:p w14:paraId="09C18B9E" w14:textId="77777777" w:rsidR="004156D2" w:rsidRPr="0018395E" w:rsidRDefault="004156D2" w:rsidP="006D474F">
      <w:pPr>
        <w:pStyle w:val="Geenafstand"/>
        <w:rPr>
          <w:lang w:val="en-US"/>
        </w:rPr>
      </w:pPr>
      <w:r w:rsidRPr="0018395E">
        <w:rPr>
          <w:lang w:val="en-US"/>
        </w:rPr>
        <w:t>custome</w:t>
      </w:r>
      <w:r w:rsidR="008E379C" w:rsidRPr="0018395E">
        <w:rPr>
          <w:lang w:val="en-US"/>
        </w:rPr>
        <w:t>r</w:t>
      </w:r>
      <w:r w:rsidRPr="0018395E">
        <w:rPr>
          <w:lang w:val="en-US"/>
        </w:rPr>
        <w:t xml:space="preserve"> (</w:t>
      </w:r>
      <w:hyperlink r:id="rId10" w:history="1">
        <w:r w:rsidRPr="0018395E">
          <w:rPr>
            <w:rStyle w:val="Hyperlink"/>
            <w:lang w:val="en-US"/>
          </w:rPr>
          <w:t>quality</w:t>
        </w:r>
        <w:r w:rsidRPr="001B636F">
          <w:rPr>
            <w:rStyle w:val="Hyperlink"/>
            <w:lang w:val="en-US"/>
          </w:rPr>
          <w:t>@organic.nl</w:t>
        </w:r>
      </w:hyperlink>
      <w:r w:rsidRPr="0018395E">
        <w:rPr>
          <w:lang w:val="en-US"/>
        </w:rPr>
        <w:t>)</w:t>
      </w:r>
      <w:r w:rsidR="008E379C" w:rsidRPr="0018395E">
        <w:rPr>
          <w:lang w:val="en-US"/>
        </w:rPr>
        <w:t>.</w:t>
      </w:r>
      <w:r w:rsidRPr="0018395E">
        <w:rPr>
          <w:lang w:val="en-US"/>
        </w:rPr>
        <w:t xml:space="preserve"> Parameters and frequencies vary per product/supplier. Specifications can also be found on our website: </w:t>
      </w:r>
      <w:hyperlink r:id="rId11" w:history="1">
        <w:r w:rsidRPr="0018395E">
          <w:rPr>
            <w:rStyle w:val="Hyperlink"/>
            <w:lang w:val="en-US"/>
          </w:rPr>
          <w:t>www.organic.nl/ingredients/</w:t>
        </w:r>
      </w:hyperlink>
      <w:r w:rsidRPr="0018395E">
        <w:rPr>
          <w:lang w:val="en-US"/>
        </w:rPr>
        <w:t xml:space="preserve"> and </w:t>
      </w:r>
      <w:hyperlink r:id="rId12" w:history="1">
        <w:r w:rsidR="008E379C" w:rsidRPr="0018395E">
          <w:rPr>
            <w:rStyle w:val="Hyperlink"/>
            <w:lang w:val="en-US"/>
          </w:rPr>
          <w:t>www.organic.nl/products/consumer-products</w:t>
        </w:r>
      </w:hyperlink>
      <w:r w:rsidR="008E379C" w:rsidRPr="0018395E">
        <w:rPr>
          <w:lang w:val="en-US"/>
        </w:rPr>
        <w:t>.</w:t>
      </w:r>
    </w:p>
    <w:p w14:paraId="6115F2C1" w14:textId="77777777" w:rsidR="008E379C" w:rsidRPr="0018395E" w:rsidRDefault="008E379C" w:rsidP="006D474F">
      <w:pPr>
        <w:pStyle w:val="Geenafstand"/>
        <w:rPr>
          <w:lang w:val="en-US"/>
        </w:rPr>
      </w:pPr>
    </w:p>
    <w:p w14:paraId="220EC575" w14:textId="77777777" w:rsidR="004156D2" w:rsidRPr="0018395E" w:rsidRDefault="004156D2" w:rsidP="006D474F">
      <w:pPr>
        <w:pStyle w:val="Geenafstand"/>
        <w:rPr>
          <w:lang w:val="en-US"/>
        </w:rPr>
      </w:pPr>
      <w:r w:rsidRPr="0018395E">
        <w:rPr>
          <w:lang w:val="en-US"/>
        </w:rPr>
        <w:t xml:space="preserve">Any major change in specification which will have important consequences on your ingredient </w:t>
      </w:r>
    </w:p>
    <w:p w14:paraId="2BB9F033" w14:textId="77777777" w:rsidR="004156D2" w:rsidRPr="00266141" w:rsidRDefault="004156D2" w:rsidP="006D474F">
      <w:pPr>
        <w:pStyle w:val="Geenafstand"/>
        <w:rPr>
          <w:lang w:val="en-US"/>
        </w:rPr>
      </w:pPr>
      <w:r w:rsidRPr="0018395E">
        <w:rPr>
          <w:lang w:val="en-US"/>
        </w:rPr>
        <w:t>declaration and or allergen information will be notified in advance. Specifications are always to be downloaded from www.organic.nl.</w:t>
      </w:r>
    </w:p>
    <w:p w14:paraId="17408E13" w14:textId="77777777" w:rsidR="004156D2" w:rsidRPr="00266141" w:rsidRDefault="004156D2" w:rsidP="006D474F">
      <w:pPr>
        <w:pStyle w:val="Geenafstand"/>
        <w:rPr>
          <w:lang w:val="en-US"/>
        </w:rPr>
      </w:pPr>
    </w:p>
    <w:p w14:paraId="22973590" w14:textId="77777777" w:rsidR="004156D2" w:rsidRPr="00266141" w:rsidRDefault="004156D2" w:rsidP="000B5240">
      <w:pPr>
        <w:pStyle w:val="Kop3"/>
      </w:pPr>
      <w:r w:rsidRPr="00266141">
        <w:t xml:space="preserve">Product Recall Procedure </w:t>
      </w:r>
    </w:p>
    <w:p w14:paraId="1DEE93CE" w14:textId="77777777" w:rsidR="004156D2" w:rsidRPr="00266141" w:rsidRDefault="004156D2" w:rsidP="006D474F">
      <w:pPr>
        <w:pStyle w:val="Geenafstand"/>
        <w:rPr>
          <w:lang w:val="en-US"/>
        </w:rPr>
      </w:pPr>
      <w:r w:rsidRPr="00266141">
        <w:rPr>
          <w:lang w:val="en-US"/>
        </w:rPr>
        <w:t xml:space="preserve">It is the policy of DO-IT to deliver safe products which are fully suitable for the end use required by its </w:t>
      </w:r>
    </w:p>
    <w:p w14:paraId="64A90C0B" w14:textId="77777777" w:rsidR="004156D2" w:rsidRDefault="004156D2" w:rsidP="006D474F">
      <w:pPr>
        <w:pStyle w:val="Geenafstand"/>
        <w:rPr>
          <w:lang w:val="en-US"/>
        </w:rPr>
      </w:pPr>
      <w:r w:rsidRPr="00266141">
        <w:rPr>
          <w:lang w:val="en-US"/>
        </w:rPr>
        <w:lastRenderedPageBreak/>
        <w:t xml:space="preserve">customers and which meet all legal requirements in the countries in which they are sold. The company operates a Quality Assurance Program throughout the system to ensure that the Company Quality Policy is upheld. </w:t>
      </w:r>
    </w:p>
    <w:p w14:paraId="443FE367" w14:textId="77777777" w:rsidR="000B5240" w:rsidRPr="00266141" w:rsidRDefault="000B5240" w:rsidP="006D474F">
      <w:pPr>
        <w:pStyle w:val="Geenafstand"/>
        <w:rPr>
          <w:lang w:val="en-US"/>
        </w:rPr>
      </w:pPr>
    </w:p>
    <w:p w14:paraId="6203C55A" w14:textId="77777777" w:rsidR="004156D2" w:rsidRPr="00266141" w:rsidRDefault="004156D2" w:rsidP="006D474F">
      <w:pPr>
        <w:pStyle w:val="Geenafstand"/>
        <w:rPr>
          <w:lang w:val="en-US"/>
        </w:rPr>
      </w:pPr>
      <w:r>
        <w:rPr>
          <w:lang w:val="en-US"/>
        </w:rPr>
        <w:t>However, when</w:t>
      </w:r>
      <w:r w:rsidRPr="00266141">
        <w:rPr>
          <w:lang w:val="en-US"/>
        </w:rPr>
        <w:t xml:space="preserve"> circumstances arise in which products are delivered which do not meet the standards laid down in this policy, then those products may be recalled. If product recall is necessary, then the Product Recall Procedure will be followed. This procedure makes use of the traceability systems in place in the various departments. Once a year the Product Recall Procedure is reviewed and tested. </w:t>
      </w:r>
    </w:p>
    <w:p w14:paraId="45B6ECDB" w14:textId="77777777" w:rsidR="004156D2" w:rsidRPr="00266141" w:rsidRDefault="004156D2" w:rsidP="006D474F">
      <w:pPr>
        <w:pStyle w:val="Geenafstand"/>
        <w:rPr>
          <w:lang w:val="en-US"/>
        </w:rPr>
      </w:pPr>
    </w:p>
    <w:p w14:paraId="15A95B43" w14:textId="77777777" w:rsidR="004156D2" w:rsidRPr="00266141" w:rsidRDefault="004156D2" w:rsidP="000B5240">
      <w:pPr>
        <w:pStyle w:val="Kop3"/>
      </w:pPr>
      <w:r w:rsidRPr="00266141">
        <w:t>Traceability</w:t>
      </w:r>
    </w:p>
    <w:p w14:paraId="1D1EDAAE" w14:textId="77777777" w:rsidR="004156D2" w:rsidRPr="00266141" w:rsidRDefault="004156D2" w:rsidP="006D474F">
      <w:pPr>
        <w:pStyle w:val="Geenafstand"/>
        <w:rPr>
          <w:lang w:val="en-US"/>
        </w:rPr>
      </w:pPr>
      <w:r w:rsidRPr="00266141">
        <w:rPr>
          <w:lang w:val="en-US"/>
        </w:rPr>
        <w:t xml:space="preserve">Our ERP system which is used by DO-IT for the processing of orders allows DO-IT to register all </w:t>
      </w:r>
    </w:p>
    <w:p w14:paraId="43B807AC" w14:textId="77777777" w:rsidR="004156D2" w:rsidRPr="00266141" w:rsidRDefault="004156D2" w:rsidP="006D474F">
      <w:pPr>
        <w:pStyle w:val="Geenafstand"/>
        <w:rPr>
          <w:lang w:val="en-US"/>
        </w:rPr>
      </w:pPr>
      <w:r w:rsidRPr="00266141">
        <w:rPr>
          <w:lang w:val="en-US"/>
        </w:rPr>
        <w:t xml:space="preserve">relevant details with regards to every order. This includes batch information which can be used for quick traceability of the purchased and delivered material. We can trace on order number, invoice number or batch number. </w:t>
      </w:r>
    </w:p>
    <w:p w14:paraId="060B2FBF" w14:textId="77777777" w:rsidR="004156D2" w:rsidRPr="00266141" w:rsidRDefault="004156D2" w:rsidP="006D474F">
      <w:pPr>
        <w:pStyle w:val="Geenafstand"/>
        <w:rPr>
          <w:lang w:val="en-US"/>
        </w:rPr>
      </w:pPr>
    </w:p>
    <w:p w14:paraId="76337931" w14:textId="77777777" w:rsidR="004156D2" w:rsidRPr="00266141" w:rsidRDefault="004156D2" w:rsidP="000B5240">
      <w:pPr>
        <w:pStyle w:val="Kop3"/>
      </w:pPr>
      <w:r w:rsidRPr="00266141">
        <w:t xml:space="preserve">Non-Conformities (complaint handling) </w:t>
      </w:r>
    </w:p>
    <w:p w14:paraId="2FBD3F98" w14:textId="77777777" w:rsidR="004156D2" w:rsidRPr="00266141" w:rsidRDefault="004156D2" w:rsidP="006D474F">
      <w:pPr>
        <w:pStyle w:val="Geenafstand"/>
        <w:rPr>
          <w:lang w:val="en-US"/>
        </w:rPr>
      </w:pPr>
      <w:r w:rsidRPr="00266141">
        <w:rPr>
          <w:lang w:val="en-US"/>
        </w:rPr>
        <w:t xml:space="preserve">A quality procedure is in operation to deal with any customer complaints and reactions. Complaints </w:t>
      </w:r>
    </w:p>
    <w:p w14:paraId="0A3D6830" w14:textId="77777777" w:rsidR="004156D2" w:rsidRDefault="004156D2" w:rsidP="006D474F">
      <w:pPr>
        <w:pStyle w:val="Geenafstand"/>
        <w:rPr>
          <w:lang w:val="en-US"/>
        </w:rPr>
      </w:pPr>
      <w:r w:rsidRPr="00266141">
        <w:rPr>
          <w:lang w:val="en-US"/>
        </w:rPr>
        <w:t>about the qualit</w:t>
      </w:r>
      <w:r w:rsidRPr="00EE1769">
        <w:rPr>
          <w:lang w:val="en-US"/>
        </w:rPr>
        <w:t xml:space="preserve">y of our products and/or services by external or internal clients are recorded in our </w:t>
      </w:r>
      <w:r w:rsidR="00EE1769" w:rsidRPr="00EE1769">
        <w:rPr>
          <w:lang w:val="en-US"/>
        </w:rPr>
        <w:t>ERP-</w:t>
      </w:r>
      <w:r w:rsidRPr="00EE1769">
        <w:rPr>
          <w:lang w:val="en-US"/>
        </w:rPr>
        <w:t>system. This</w:t>
      </w:r>
      <w:r w:rsidRPr="00266141">
        <w:rPr>
          <w:lang w:val="en-US"/>
        </w:rPr>
        <w:t xml:space="preserve"> type of feedback is an important source of information in our attempts to continuously improve the quality of our products and services. </w:t>
      </w:r>
    </w:p>
    <w:p w14:paraId="70D2B53A" w14:textId="77777777" w:rsidR="00041F68" w:rsidRPr="00266141" w:rsidRDefault="00041F68" w:rsidP="006D474F">
      <w:pPr>
        <w:pStyle w:val="Geenafstand"/>
        <w:rPr>
          <w:lang w:val="en-US"/>
        </w:rPr>
      </w:pPr>
    </w:p>
    <w:p w14:paraId="5E7F7053" w14:textId="77777777" w:rsidR="004156D2" w:rsidRDefault="004156D2" w:rsidP="006D474F">
      <w:pPr>
        <w:pStyle w:val="Geenafstand"/>
        <w:rPr>
          <w:lang w:val="en-US"/>
        </w:rPr>
      </w:pPr>
      <w:r w:rsidRPr="00266141">
        <w:rPr>
          <w:lang w:val="en-US"/>
        </w:rPr>
        <w:t xml:space="preserve">The Non-Conformity procedure describes how a non-conformity is initiated and handled. Each complaint is investigated by the relevant department and/or Third Party (i.e. Transport Company). For each complaint the cause is investigated. After that proposed actions/adjustments to working procedures are defined. Actions proposed can be immediate or may await discussion in the Quality Review Meeting. </w:t>
      </w:r>
    </w:p>
    <w:p w14:paraId="5A04FC8A" w14:textId="77777777" w:rsidR="00041F68" w:rsidRPr="00266141" w:rsidRDefault="00041F68" w:rsidP="006D474F">
      <w:pPr>
        <w:pStyle w:val="Geenafstand"/>
        <w:rPr>
          <w:lang w:val="en-US"/>
        </w:rPr>
      </w:pPr>
    </w:p>
    <w:p w14:paraId="0C59128D" w14:textId="77777777" w:rsidR="004156D2" w:rsidRPr="00266141" w:rsidRDefault="004156D2" w:rsidP="006D474F">
      <w:pPr>
        <w:pStyle w:val="Geenafstand"/>
        <w:rPr>
          <w:lang w:val="en-US"/>
        </w:rPr>
      </w:pPr>
      <w:r w:rsidRPr="00266141">
        <w:rPr>
          <w:lang w:val="en-US"/>
        </w:rPr>
        <w:t xml:space="preserve">Progress on actions is reviewed to ensure that actions are implemented and effective. Main trends, </w:t>
      </w:r>
    </w:p>
    <w:p w14:paraId="50296B96" w14:textId="77777777" w:rsidR="004156D2" w:rsidRPr="00CF29C7" w:rsidRDefault="004156D2" w:rsidP="006D474F">
      <w:pPr>
        <w:pStyle w:val="Geenafstand"/>
        <w:rPr>
          <w:lang w:val="en-US"/>
        </w:rPr>
      </w:pPr>
      <w:r w:rsidRPr="00266141">
        <w:rPr>
          <w:lang w:val="en-US"/>
        </w:rPr>
        <w:t xml:space="preserve">achievements and statistics in relation to non-conformities are summarized in the Management </w:t>
      </w:r>
      <w:r w:rsidRPr="00CF29C7">
        <w:rPr>
          <w:lang w:val="en-US"/>
        </w:rPr>
        <w:t xml:space="preserve">Review Report. </w:t>
      </w:r>
    </w:p>
    <w:p w14:paraId="60113474" w14:textId="77777777" w:rsidR="00CF29C7" w:rsidRPr="00CF29C7" w:rsidRDefault="00CF29C7" w:rsidP="006D474F">
      <w:pPr>
        <w:pStyle w:val="Geenafstand"/>
        <w:rPr>
          <w:lang w:val="en-US"/>
        </w:rPr>
      </w:pPr>
    </w:p>
    <w:p w14:paraId="0F16339D" w14:textId="77777777" w:rsidR="00CF29C7" w:rsidRPr="00CF29C7" w:rsidRDefault="00CF29C7" w:rsidP="00CF29C7">
      <w:pPr>
        <w:pStyle w:val="Kop3"/>
      </w:pPr>
      <w:r w:rsidRPr="00CF29C7">
        <w:t xml:space="preserve">Training </w:t>
      </w:r>
    </w:p>
    <w:p w14:paraId="61C6CFF8" w14:textId="77777777" w:rsidR="00CF29C7" w:rsidRPr="00CF29C7" w:rsidRDefault="00CF29C7" w:rsidP="00CF29C7">
      <w:pPr>
        <w:pStyle w:val="Geenafstand"/>
        <w:rPr>
          <w:lang w:val="en-US"/>
        </w:rPr>
      </w:pPr>
      <w:r w:rsidRPr="00CF29C7">
        <w:rPr>
          <w:lang w:val="en-US"/>
        </w:rPr>
        <w:t xml:space="preserve">The skills, expertise and experience of our employees are vital to the operation of the business, not only to ensure that the quality of products and services meets the requirements of the customer but also to ensure safe and efficient operations. DO-IT encourages self-development for all its employees and, where appropriate, will support employees' endeavors to advance their skills and knowledge. All employees are given a basic instruction when starting at DO-IT. Procedure changes or internal audit results can lead to a renewal of this instruction or additional training. On a regular basis product training and Food safety training is provided to all employees. Other training arrangements are made based on the yearly personal evaluation. </w:t>
      </w:r>
    </w:p>
    <w:p w14:paraId="2325574E" w14:textId="77777777" w:rsidR="00CF29C7" w:rsidRPr="00CF29C7" w:rsidRDefault="00CF29C7" w:rsidP="00CF29C7">
      <w:pPr>
        <w:pStyle w:val="Geenafstand"/>
        <w:rPr>
          <w:lang w:val="en-US"/>
        </w:rPr>
      </w:pPr>
    </w:p>
    <w:p w14:paraId="6A9308A0" w14:textId="77777777" w:rsidR="00CF29C7" w:rsidRPr="00CF29C7" w:rsidRDefault="00CF29C7" w:rsidP="00CF29C7">
      <w:pPr>
        <w:pStyle w:val="Kop3"/>
      </w:pPr>
      <w:r w:rsidRPr="00CF29C7">
        <w:t xml:space="preserve">Approval &amp; Evaluation of suppliers </w:t>
      </w:r>
    </w:p>
    <w:p w14:paraId="25BED24B" w14:textId="77777777" w:rsidR="00CF29C7" w:rsidRDefault="00CF29C7" w:rsidP="00CF29C7">
      <w:pPr>
        <w:pStyle w:val="Geenafstand"/>
        <w:rPr>
          <w:lang w:val="en-US"/>
        </w:rPr>
      </w:pPr>
      <w:r w:rsidRPr="00CF29C7">
        <w:rPr>
          <w:lang w:val="en-US"/>
        </w:rPr>
        <w:t>Based on the production location, product risk assessment and available quality systems the risk  assessment is performed</w:t>
      </w:r>
      <w:r w:rsidRPr="00266141">
        <w:rPr>
          <w:lang w:val="en-US"/>
        </w:rPr>
        <w:t xml:space="preserve"> by DO-IT Quality department. Potential risks related to supplier and product </w:t>
      </w:r>
      <w:r>
        <w:rPr>
          <w:lang w:val="en-US"/>
        </w:rPr>
        <w:t xml:space="preserve"> </w:t>
      </w:r>
      <w:r w:rsidRPr="00266141">
        <w:rPr>
          <w:lang w:val="en-US"/>
        </w:rPr>
        <w:t xml:space="preserve">are assessed and controlled by either the supplier or DO-IT. All suppliers are evaluated based on the performances, complaints, quality systems and other relevant information. Supplier audits are part of our Supplier approval and evaluation system. </w:t>
      </w:r>
    </w:p>
    <w:p w14:paraId="24965DDD" w14:textId="77777777" w:rsidR="00CF29C7" w:rsidRDefault="00CF29C7" w:rsidP="006D474F">
      <w:pPr>
        <w:pStyle w:val="Geenafstand"/>
        <w:rPr>
          <w:lang w:val="en-US"/>
        </w:rPr>
      </w:pPr>
    </w:p>
    <w:p w14:paraId="379BC03A" w14:textId="77777777" w:rsidR="004156D2" w:rsidRDefault="004156D2" w:rsidP="00041F68">
      <w:pPr>
        <w:pStyle w:val="Kop1"/>
        <w:rPr>
          <w:lang w:val="en-US"/>
        </w:rPr>
      </w:pPr>
      <w:r w:rsidRPr="00266141">
        <w:rPr>
          <w:lang w:val="en-US"/>
        </w:rPr>
        <w:lastRenderedPageBreak/>
        <w:t xml:space="preserve">Part Four: </w:t>
      </w:r>
      <w:r w:rsidR="00072E39">
        <w:rPr>
          <w:lang w:val="en-US"/>
        </w:rPr>
        <w:t>l</w:t>
      </w:r>
      <w:r w:rsidRPr="00266141">
        <w:rPr>
          <w:lang w:val="en-US"/>
        </w:rPr>
        <w:t xml:space="preserve">ogistics </w:t>
      </w:r>
    </w:p>
    <w:p w14:paraId="6D2A3BD9" w14:textId="77777777" w:rsidR="000371B2" w:rsidRPr="00266141" w:rsidRDefault="004156D2" w:rsidP="006D474F">
      <w:pPr>
        <w:pStyle w:val="Geenafstand"/>
        <w:rPr>
          <w:lang w:val="en-US"/>
        </w:rPr>
      </w:pPr>
      <w:r w:rsidRPr="00266141">
        <w:rPr>
          <w:lang w:val="en-US"/>
        </w:rPr>
        <w:t xml:space="preserve">The General Terms are: </w:t>
      </w:r>
    </w:p>
    <w:p w14:paraId="0846D851" w14:textId="77777777" w:rsidR="004156D2" w:rsidRPr="00266141" w:rsidRDefault="004156D2" w:rsidP="000371B2">
      <w:pPr>
        <w:pStyle w:val="Opsomming"/>
      </w:pPr>
      <w:r w:rsidRPr="00266141">
        <w:t>Deliveries are in compliance with the relevant EU Regulations</w:t>
      </w:r>
      <w:r w:rsidR="000371B2">
        <w:t>;</w:t>
      </w:r>
    </w:p>
    <w:p w14:paraId="20E53EDE" w14:textId="77777777" w:rsidR="004156D2" w:rsidRPr="00266141" w:rsidRDefault="004156D2" w:rsidP="000371B2">
      <w:pPr>
        <w:pStyle w:val="Opsomming"/>
      </w:pPr>
      <w:r w:rsidRPr="00266141">
        <w:t>Storage facilities are approved by audits. Products are stored in cool and clean warehouses, free of insects and rodents, away from hazards, strong odors and direct light (UV, sunlight)</w:t>
      </w:r>
      <w:r w:rsidR="00895521">
        <w:t>;</w:t>
      </w:r>
    </w:p>
    <w:p w14:paraId="15A9A145" w14:textId="77777777" w:rsidR="004156D2" w:rsidRPr="00266141" w:rsidRDefault="004156D2" w:rsidP="000371B2">
      <w:pPr>
        <w:pStyle w:val="Opsomming"/>
      </w:pPr>
      <w:r w:rsidRPr="00266141">
        <w:t>Each packaging unit (drum, bag, cardboard box) is clearly identified with: supplier name</w:t>
      </w:r>
      <w:r w:rsidR="00895521">
        <w:t>,</w:t>
      </w:r>
      <w:r w:rsidRPr="00266141">
        <w:t xml:space="preserve"> product name</w:t>
      </w:r>
      <w:r w:rsidR="00895521">
        <w:t>,</w:t>
      </w:r>
      <w:r w:rsidRPr="00266141">
        <w:t xml:space="preserve"> batch number</w:t>
      </w:r>
      <w:r w:rsidR="00895521">
        <w:t>,</w:t>
      </w:r>
      <w:r w:rsidRPr="00266141">
        <w:t xml:space="preserve"> production date / crop year</w:t>
      </w:r>
      <w:r w:rsidR="00895521">
        <w:t xml:space="preserve">, </w:t>
      </w:r>
      <w:r w:rsidRPr="00266141">
        <w:t>net content</w:t>
      </w:r>
      <w:r w:rsidR="00895521">
        <w:t>,</w:t>
      </w:r>
      <w:r w:rsidRPr="00266141">
        <w:t xml:space="preserve"> and other information required by law</w:t>
      </w:r>
      <w:r w:rsidR="00895521">
        <w:t>;</w:t>
      </w:r>
    </w:p>
    <w:p w14:paraId="279C86A5" w14:textId="77777777" w:rsidR="004156D2" w:rsidRPr="00266141" w:rsidRDefault="004156D2" w:rsidP="000371B2">
      <w:pPr>
        <w:pStyle w:val="Opsomming"/>
      </w:pPr>
      <w:r w:rsidRPr="00266141">
        <w:t>Bulk material is transported with certified forwarders and is only loaded when a cleaning certificate is available for the designated truck</w:t>
      </w:r>
      <w:r w:rsidR="00895521">
        <w:t>;</w:t>
      </w:r>
    </w:p>
    <w:p w14:paraId="3AE632B8" w14:textId="77777777" w:rsidR="004156D2" w:rsidRPr="00266141" w:rsidRDefault="004156D2" w:rsidP="000371B2">
      <w:pPr>
        <w:pStyle w:val="Opsomming"/>
      </w:pPr>
      <w:r w:rsidRPr="00266141">
        <w:t>Pallets, free from odors, are inspected before loading</w:t>
      </w:r>
      <w:r w:rsidR="00895521">
        <w:t>;</w:t>
      </w:r>
    </w:p>
    <w:p w14:paraId="2C34A153" w14:textId="77777777" w:rsidR="00895521" w:rsidRDefault="004156D2" w:rsidP="000371B2">
      <w:pPr>
        <w:pStyle w:val="Opsomming"/>
      </w:pPr>
      <w:r w:rsidRPr="00266141">
        <w:t>We use FIFO when delivering</w:t>
      </w:r>
      <w:r>
        <w:t xml:space="preserve"> </w:t>
      </w:r>
      <w:r w:rsidRPr="00266141">
        <w:t>from stock, as do most of our suppliers</w:t>
      </w:r>
      <w:r w:rsidR="00895521">
        <w:t>;</w:t>
      </w:r>
    </w:p>
    <w:p w14:paraId="7A1DB6E1" w14:textId="77777777" w:rsidR="004156D2" w:rsidRPr="00266141" w:rsidRDefault="004156D2" w:rsidP="000371B2">
      <w:pPr>
        <w:pStyle w:val="Opsomming"/>
      </w:pPr>
      <w:r w:rsidRPr="00266141">
        <w:t xml:space="preserve">If a delivery consists of more than 1 batch this is mentioned on the CMR. </w:t>
      </w:r>
    </w:p>
    <w:p w14:paraId="60FDCBC0" w14:textId="77777777" w:rsidR="004156D2" w:rsidRPr="00266141" w:rsidRDefault="004156D2" w:rsidP="006D474F">
      <w:pPr>
        <w:pStyle w:val="Geenafstand"/>
        <w:rPr>
          <w:lang w:val="en-US"/>
        </w:rPr>
      </w:pPr>
    </w:p>
    <w:p w14:paraId="037E61E4" w14:textId="77777777" w:rsidR="004156D2" w:rsidRPr="00576887" w:rsidRDefault="004156D2" w:rsidP="00895521">
      <w:pPr>
        <w:pStyle w:val="Kop2"/>
        <w:rPr>
          <w:lang w:val="en-US"/>
        </w:rPr>
      </w:pPr>
      <w:r w:rsidRPr="00576887">
        <w:rPr>
          <w:lang w:val="en-US"/>
        </w:rPr>
        <w:t xml:space="preserve">New logistic partner </w:t>
      </w:r>
    </w:p>
    <w:p w14:paraId="227E12D7" w14:textId="77777777" w:rsidR="004156D2" w:rsidRPr="00266141" w:rsidRDefault="004156D2" w:rsidP="006D474F">
      <w:pPr>
        <w:pStyle w:val="Geenafstand"/>
        <w:rPr>
          <w:lang w:val="en-US"/>
        </w:rPr>
      </w:pPr>
      <w:r w:rsidRPr="00266141">
        <w:rPr>
          <w:lang w:val="en-US"/>
        </w:rPr>
        <w:t xml:space="preserve">Before starting with a logistic partner an evaluation is made based upon DO-IT quality standards, </w:t>
      </w:r>
    </w:p>
    <w:p w14:paraId="59A57F9F" w14:textId="77777777" w:rsidR="004156D2" w:rsidRPr="00266141" w:rsidRDefault="004156D2" w:rsidP="006D474F">
      <w:pPr>
        <w:pStyle w:val="Geenafstand"/>
        <w:rPr>
          <w:lang w:val="en-US"/>
        </w:rPr>
      </w:pPr>
      <w:r w:rsidRPr="00266141">
        <w:rPr>
          <w:lang w:val="en-US"/>
        </w:rPr>
        <w:t xml:space="preserve">information available regarding quality and an inspection. This evaluation will be the basis for the decision to do business with a logistic partner. </w:t>
      </w:r>
    </w:p>
    <w:p w14:paraId="3D1DD579" w14:textId="77777777" w:rsidR="004156D2" w:rsidRPr="00266141" w:rsidRDefault="004156D2" w:rsidP="006D474F">
      <w:pPr>
        <w:pStyle w:val="Geenafstand"/>
        <w:rPr>
          <w:lang w:val="en-US"/>
        </w:rPr>
      </w:pPr>
    </w:p>
    <w:p w14:paraId="3C934D36" w14:textId="77777777" w:rsidR="004156D2" w:rsidRPr="00576887" w:rsidRDefault="004156D2" w:rsidP="00895521">
      <w:pPr>
        <w:pStyle w:val="Kop2"/>
        <w:rPr>
          <w:lang w:val="en-US"/>
        </w:rPr>
      </w:pPr>
      <w:r w:rsidRPr="00576887">
        <w:rPr>
          <w:lang w:val="en-US"/>
        </w:rPr>
        <w:t xml:space="preserve">Logistic partner inspection </w:t>
      </w:r>
    </w:p>
    <w:p w14:paraId="7A05EAAE" w14:textId="77777777" w:rsidR="004156D2" w:rsidRPr="00266141" w:rsidRDefault="004156D2" w:rsidP="006D474F">
      <w:pPr>
        <w:pStyle w:val="Geenafstand"/>
        <w:rPr>
          <w:lang w:val="en-US"/>
        </w:rPr>
      </w:pPr>
      <w:r w:rsidRPr="00266141">
        <w:rPr>
          <w:lang w:val="en-US"/>
        </w:rPr>
        <w:t>The DO-IT responsible visits the local warehouses on a frequent base. During this visit the</w:t>
      </w:r>
      <w:r w:rsidR="00072E39">
        <w:rPr>
          <w:lang w:val="en-US"/>
        </w:rPr>
        <w:t xml:space="preserve"> </w:t>
      </w:r>
      <w:r w:rsidRPr="00266141">
        <w:rPr>
          <w:lang w:val="en-US"/>
        </w:rPr>
        <w:t xml:space="preserve">DO-IT standards and improvements are checked. Furthermore, packaging and traceability is checked at random, inbound records of visual inspection are checked, and all complaints and Critical Process </w:t>
      </w:r>
    </w:p>
    <w:p w14:paraId="5008FBCA" w14:textId="77777777" w:rsidR="004156D2" w:rsidRPr="00266141" w:rsidRDefault="004156D2" w:rsidP="006D474F">
      <w:pPr>
        <w:pStyle w:val="Geenafstand"/>
        <w:rPr>
          <w:lang w:val="en-US"/>
        </w:rPr>
      </w:pPr>
      <w:r w:rsidRPr="00266141">
        <w:rPr>
          <w:lang w:val="en-US"/>
        </w:rPr>
        <w:t xml:space="preserve">Indicators are discussed. A report is then written regarding this visit and improvements need to be made before next visits. </w:t>
      </w:r>
    </w:p>
    <w:p w14:paraId="03B0417D" w14:textId="77777777" w:rsidR="004156D2" w:rsidRPr="00266141" w:rsidRDefault="004156D2" w:rsidP="006D474F">
      <w:pPr>
        <w:pStyle w:val="Geenafstand"/>
        <w:rPr>
          <w:lang w:val="en-US"/>
        </w:rPr>
      </w:pPr>
    </w:p>
    <w:p w14:paraId="1BCD085E" w14:textId="77777777" w:rsidR="004156D2" w:rsidRPr="00266141" w:rsidRDefault="004156D2" w:rsidP="00967867">
      <w:pPr>
        <w:pStyle w:val="Kop2"/>
        <w:rPr>
          <w:lang w:val="en-US"/>
        </w:rPr>
      </w:pPr>
      <w:r w:rsidRPr="00266141">
        <w:rPr>
          <w:lang w:val="en-US"/>
        </w:rPr>
        <w:t xml:space="preserve">Logistic partner evaluation </w:t>
      </w:r>
    </w:p>
    <w:p w14:paraId="23C6BB38" w14:textId="77777777" w:rsidR="004156D2" w:rsidRPr="00266141" w:rsidRDefault="004156D2" w:rsidP="006D474F">
      <w:pPr>
        <w:pStyle w:val="Geenafstand"/>
        <w:rPr>
          <w:lang w:val="en-US"/>
        </w:rPr>
      </w:pPr>
      <w:r w:rsidRPr="00266141">
        <w:rPr>
          <w:lang w:val="en-US"/>
        </w:rPr>
        <w:t xml:space="preserve">Forwarders and Warehouses are evaluated regularly basis. The outcome of this evaluation can be a basis for a visit and / or audit for both warehouse and forwarder partners. </w:t>
      </w:r>
    </w:p>
    <w:p w14:paraId="1A09083F" w14:textId="77777777" w:rsidR="004156D2" w:rsidRPr="00266141" w:rsidRDefault="004156D2" w:rsidP="006D474F">
      <w:pPr>
        <w:pStyle w:val="Geenafstand"/>
        <w:rPr>
          <w:lang w:val="en-US"/>
        </w:rPr>
      </w:pPr>
      <w:r w:rsidRPr="00266141">
        <w:rPr>
          <w:lang w:val="en-US"/>
        </w:rPr>
        <w:br w:type="page"/>
      </w:r>
    </w:p>
    <w:p w14:paraId="678E1580" w14:textId="77777777" w:rsidR="004156D2" w:rsidRDefault="004156D2" w:rsidP="00967867">
      <w:pPr>
        <w:pStyle w:val="Kop1"/>
        <w:rPr>
          <w:lang w:val="en-US"/>
        </w:rPr>
      </w:pPr>
      <w:r w:rsidRPr="00266141">
        <w:rPr>
          <w:lang w:val="en-US"/>
        </w:rPr>
        <w:lastRenderedPageBreak/>
        <w:t>Part five: Supplier Self Audit Questionnaire Answer</w:t>
      </w:r>
    </w:p>
    <w:tbl>
      <w:tblPr>
        <w:tblStyle w:val="Tabelraster"/>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5353"/>
        <w:gridCol w:w="884"/>
        <w:gridCol w:w="993"/>
        <w:gridCol w:w="1239"/>
      </w:tblGrid>
      <w:tr w:rsidR="00856F1F" w:rsidRPr="000C028E" w14:paraId="62F5401D" w14:textId="77777777" w:rsidTr="00926A9A">
        <w:trPr>
          <w:trHeight w:val="113"/>
        </w:trPr>
        <w:tc>
          <w:tcPr>
            <w:tcW w:w="567" w:type="dxa"/>
          </w:tcPr>
          <w:p w14:paraId="50DBCDAE" w14:textId="77777777" w:rsidR="002F4418" w:rsidRPr="000C028E" w:rsidRDefault="002F4418" w:rsidP="00C4366F">
            <w:pPr>
              <w:pStyle w:val="Kop3"/>
              <w:outlineLvl w:val="2"/>
              <w:rPr>
                <w:sz w:val="18"/>
                <w:szCs w:val="18"/>
              </w:rPr>
            </w:pPr>
            <w:r w:rsidRPr="000C028E">
              <w:rPr>
                <w:sz w:val="18"/>
                <w:szCs w:val="18"/>
              </w:rPr>
              <w:t>1.</w:t>
            </w:r>
          </w:p>
        </w:tc>
        <w:tc>
          <w:tcPr>
            <w:tcW w:w="5353" w:type="dxa"/>
          </w:tcPr>
          <w:p w14:paraId="1B6E618F" w14:textId="77777777" w:rsidR="002F4418" w:rsidRPr="000C028E" w:rsidRDefault="002F4418" w:rsidP="00C4366F">
            <w:pPr>
              <w:pStyle w:val="Kop3"/>
              <w:outlineLvl w:val="2"/>
              <w:rPr>
                <w:sz w:val="18"/>
                <w:szCs w:val="18"/>
              </w:rPr>
            </w:pPr>
            <w:r w:rsidRPr="000C028E">
              <w:rPr>
                <w:sz w:val="18"/>
                <w:szCs w:val="18"/>
              </w:rPr>
              <w:t xml:space="preserve">Quality Management </w:t>
            </w:r>
          </w:p>
        </w:tc>
        <w:tc>
          <w:tcPr>
            <w:tcW w:w="884" w:type="dxa"/>
          </w:tcPr>
          <w:p w14:paraId="74A15A27" w14:textId="77777777" w:rsidR="002F4418" w:rsidRPr="000C028E" w:rsidRDefault="002F4418" w:rsidP="003B0132">
            <w:pPr>
              <w:pStyle w:val="Kop3"/>
              <w:jc w:val="center"/>
              <w:outlineLvl w:val="2"/>
              <w:rPr>
                <w:sz w:val="18"/>
                <w:szCs w:val="18"/>
              </w:rPr>
            </w:pPr>
            <w:r w:rsidRPr="000C028E">
              <w:rPr>
                <w:sz w:val="18"/>
                <w:szCs w:val="18"/>
              </w:rPr>
              <w:t>yes</w:t>
            </w:r>
          </w:p>
        </w:tc>
        <w:tc>
          <w:tcPr>
            <w:tcW w:w="993" w:type="dxa"/>
          </w:tcPr>
          <w:p w14:paraId="6D0C74A3" w14:textId="77777777" w:rsidR="002F4418" w:rsidRPr="000C028E" w:rsidRDefault="002F4418" w:rsidP="003B0132">
            <w:pPr>
              <w:pStyle w:val="Kop3"/>
              <w:jc w:val="center"/>
              <w:outlineLvl w:val="2"/>
              <w:rPr>
                <w:sz w:val="18"/>
                <w:szCs w:val="18"/>
              </w:rPr>
            </w:pPr>
            <w:r w:rsidRPr="000C028E">
              <w:rPr>
                <w:sz w:val="18"/>
                <w:szCs w:val="18"/>
              </w:rPr>
              <w:t>no</w:t>
            </w:r>
          </w:p>
        </w:tc>
        <w:tc>
          <w:tcPr>
            <w:tcW w:w="1239" w:type="dxa"/>
          </w:tcPr>
          <w:p w14:paraId="11E395C4" w14:textId="77777777" w:rsidR="002F4418" w:rsidRPr="000C028E" w:rsidRDefault="002F4418" w:rsidP="003B0132">
            <w:pPr>
              <w:pStyle w:val="Kop3"/>
              <w:jc w:val="center"/>
              <w:outlineLvl w:val="2"/>
              <w:rPr>
                <w:sz w:val="18"/>
                <w:szCs w:val="18"/>
              </w:rPr>
            </w:pPr>
            <w:r w:rsidRPr="000C028E">
              <w:rPr>
                <w:sz w:val="18"/>
                <w:szCs w:val="18"/>
              </w:rPr>
              <w:t>n/a</w:t>
            </w:r>
          </w:p>
        </w:tc>
      </w:tr>
      <w:tr w:rsidR="00856F1F" w:rsidRPr="000C028E" w14:paraId="63E95E27" w14:textId="77777777" w:rsidTr="00926A9A">
        <w:trPr>
          <w:trHeight w:val="113"/>
        </w:trPr>
        <w:tc>
          <w:tcPr>
            <w:tcW w:w="567" w:type="dxa"/>
          </w:tcPr>
          <w:p w14:paraId="75A99669" w14:textId="77777777" w:rsidR="002F4418" w:rsidRPr="000C028E" w:rsidRDefault="002F4418" w:rsidP="002F4418">
            <w:pPr>
              <w:pStyle w:val="Geenafstand"/>
              <w:rPr>
                <w:sz w:val="18"/>
                <w:szCs w:val="18"/>
              </w:rPr>
            </w:pPr>
            <w:r w:rsidRPr="000C028E">
              <w:rPr>
                <w:sz w:val="18"/>
                <w:szCs w:val="18"/>
              </w:rPr>
              <w:t>1.1</w:t>
            </w:r>
          </w:p>
        </w:tc>
        <w:tc>
          <w:tcPr>
            <w:tcW w:w="5353" w:type="dxa"/>
          </w:tcPr>
          <w:p w14:paraId="05FC4058" w14:textId="77777777" w:rsidR="002F4418" w:rsidRPr="000C028E" w:rsidRDefault="002F4418" w:rsidP="002F4418">
            <w:pPr>
              <w:pStyle w:val="Geenafstand"/>
              <w:rPr>
                <w:sz w:val="18"/>
                <w:szCs w:val="18"/>
                <w:lang w:val="en-US"/>
              </w:rPr>
            </w:pPr>
            <w:r w:rsidRPr="000C028E">
              <w:rPr>
                <w:sz w:val="18"/>
                <w:szCs w:val="18"/>
                <w:lang w:val="en-US"/>
              </w:rPr>
              <w:t xml:space="preserve">Do you have a Quality Policy, Manual and Procedures describing operations?                                </w:t>
            </w:r>
          </w:p>
        </w:tc>
        <w:tc>
          <w:tcPr>
            <w:tcW w:w="884" w:type="dxa"/>
          </w:tcPr>
          <w:p w14:paraId="393D2FBC" w14:textId="77777777" w:rsidR="002F4418" w:rsidRPr="000C028E" w:rsidRDefault="002F4418" w:rsidP="003B0132">
            <w:pPr>
              <w:pStyle w:val="Geenafstand"/>
              <w:jc w:val="center"/>
              <w:rPr>
                <w:sz w:val="18"/>
                <w:szCs w:val="18"/>
                <w:lang w:val="en-US"/>
              </w:rPr>
            </w:pPr>
            <w:r w:rsidRPr="000C028E">
              <w:rPr>
                <w:sz w:val="18"/>
                <w:szCs w:val="18"/>
                <w:lang w:val="en-US"/>
              </w:rPr>
              <w:t>x</w:t>
            </w:r>
          </w:p>
        </w:tc>
        <w:tc>
          <w:tcPr>
            <w:tcW w:w="993" w:type="dxa"/>
          </w:tcPr>
          <w:p w14:paraId="7B5D08E0" w14:textId="77777777" w:rsidR="002F4418" w:rsidRPr="000C028E" w:rsidRDefault="002F4418" w:rsidP="003B0132">
            <w:pPr>
              <w:pStyle w:val="Geenafstand"/>
              <w:jc w:val="center"/>
              <w:rPr>
                <w:sz w:val="18"/>
                <w:szCs w:val="18"/>
                <w:lang w:val="en-US"/>
              </w:rPr>
            </w:pPr>
          </w:p>
        </w:tc>
        <w:tc>
          <w:tcPr>
            <w:tcW w:w="1239" w:type="dxa"/>
          </w:tcPr>
          <w:p w14:paraId="3B2A6173" w14:textId="77777777" w:rsidR="002F4418" w:rsidRPr="000C028E" w:rsidRDefault="002F4418" w:rsidP="003B0132">
            <w:pPr>
              <w:pStyle w:val="Geenafstand"/>
              <w:jc w:val="center"/>
              <w:rPr>
                <w:sz w:val="18"/>
                <w:szCs w:val="18"/>
                <w:lang w:val="en-US"/>
              </w:rPr>
            </w:pPr>
          </w:p>
        </w:tc>
      </w:tr>
      <w:tr w:rsidR="002F4418" w:rsidRPr="000C028E" w14:paraId="5F4E1176" w14:textId="77777777" w:rsidTr="00926A9A">
        <w:trPr>
          <w:trHeight w:val="113"/>
        </w:trPr>
        <w:tc>
          <w:tcPr>
            <w:tcW w:w="567" w:type="dxa"/>
          </w:tcPr>
          <w:p w14:paraId="0ACDF528" w14:textId="77777777" w:rsidR="002F4418" w:rsidRPr="000C028E" w:rsidRDefault="002F4418" w:rsidP="002F4418">
            <w:pPr>
              <w:pStyle w:val="Geenafstand"/>
              <w:rPr>
                <w:sz w:val="18"/>
                <w:szCs w:val="18"/>
              </w:rPr>
            </w:pPr>
            <w:r w:rsidRPr="000C028E">
              <w:rPr>
                <w:sz w:val="18"/>
                <w:szCs w:val="18"/>
              </w:rPr>
              <w:t>1.2</w:t>
            </w:r>
          </w:p>
        </w:tc>
        <w:tc>
          <w:tcPr>
            <w:tcW w:w="5353" w:type="dxa"/>
          </w:tcPr>
          <w:p w14:paraId="1A42C418" w14:textId="77777777" w:rsidR="002F4418" w:rsidRPr="000C028E" w:rsidRDefault="002F4418" w:rsidP="002F4418">
            <w:pPr>
              <w:pStyle w:val="Geenafstand"/>
              <w:rPr>
                <w:sz w:val="18"/>
                <w:szCs w:val="18"/>
                <w:lang w:val="en-US"/>
              </w:rPr>
            </w:pPr>
            <w:r w:rsidRPr="000C028E">
              <w:rPr>
                <w:sz w:val="18"/>
                <w:szCs w:val="18"/>
                <w:lang w:val="en-US"/>
              </w:rPr>
              <w:t xml:space="preserve">Is the Quality Management responsibility and authority clearly defined?                                         </w:t>
            </w:r>
          </w:p>
        </w:tc>
        <w:tc>
          <w:tcPr>
            <w:tcW w:w="884" w:type="dxa"/>
          </w:tcPr>
          <w:p w14:paraId="0E6987EA" w14:textId="77777777" w:rsidR="002F4418" w:rsidRPr="000C028E" w:rsidRDefault="002F4418" w:rsidP="003B0132">
            <w:pPr>
              <w:pStyle w:val="Geenafstand"/>
              <w:jc w:val="center"/>
              <w:rPr>
                <w:sz w:val="18"/>
                <w:szCs w:val="18"/>
                <w:lang w:val="en-US"/>
              </w:rPr>
            </w:pPr>
            <w:r w:rsidRPr="000C028E">
              <w:rPr>
                <w:sz w:val="18"/>
                <w:szCs w:val="18"/>
                <w:lang w:val="en-US"/>
              </w:rPr>
              <w:t>x</w:t>
            </w:r>
          </w:p>
        </w:tc>
        <w:tc>
          <w:tcPr>
            <w:tcW w:w="993" w:type="dxa"/>
          </w:tcPr>
          <w:p w14:paraId="018FE285" w14:textId="77777777" w:rsidR="002F4418" w:rsidRPr="000C028E" w:rsidRDefault="002F4418" w:rsidP="003B0132">
            <w:pPr>
              <w:pStyle w:val="Geenafstand"/>
              <w:jc w:val="center"/>
              <w:rPr>
                <w:sz w:val="18"/>
                <w:szCs w:val="18"/>
                <w:lang w:val="en-US"/>
              </w:rPr>
            </w:pPr>
          </w:p>
        </w:tc>
        <w:tc>
          <w:tcPr>
            <w:tcW w:w="1239" w:type="dxa"/>
          </w:tcPr>
          <w:p w14:paraId="07F1B8E0" w14:textId="77777777" w:rsidR="002F4418" w:rsidRPr="000C028E" w:rsidRDefault="002F4418" w:rsidP="003B0132">
            <w:pPr>
              <w:pStyle w:val="Geenafstand"/>
              <w:jc w:val="center"/>
              <w:rPr>
                <w:sz w:val="18"/>
                <w:szCs w:val="18"/>
                <w:lang w:val="en-US"/>
              </w:rPr>
            </w:pPr>
          </w:p>
        </w:tc>
      </w:tr>
      <w:tr w:rsidR="002F4418" w:rsidRPr="000C028E" w14:paraId="78D59482" w14:textId="77777777" w:rsidTr="00926A9A">
        <w:trPr>
          <w:trHeight w:val="113"/>
        </w:trPr>
        <w:tc>
          <w:tcPr>
            <w:tcW w:w="567" w:type="dxa"/>
          </w:tcPr>
          <w:p w14:paraId="5100C807" w14:textId="77777777" w:rsidR="002F4418" w:rsidRPr="000C028E" w:rsidRDefault="002F4418" w:rsidP="002F4418">
            <w:pPr>
              <w:pStyle w:val="Geenafstand"/>
              <w:rPr>
                <w:sz w:val="18"/>
                <w:szCs w:val="18"/>
              </w:rPr>
            </w:pPr>
            <w:r w:rsidRPr="000C028E">
              <w:rPr>
                <w:sz w:val="18"/>
                <w:szCs w:val="18"/>
              </w:rPr>
              <w:t>1.3</w:t>
            </w:r>
          </w:p>
        </w:tc>
        <w:tc>
          <w:tcPr>
            <w:tcW w:w="5353" w:type="dxa"/>
          </w:tcPr>
          <w:p w14:paraId="260682C5" w14:textId="77777777" w:rsidR="002F4418" w:rsidRPr="000C028E" w:rsidRDefault="002F4418" w:rsidP="002F4418">
            <w:pPr>
              <w:pStyle w:val="Geenafstand"/>
              <w:rPr>
                <w:sz w:val="18"/>
                <w:szCs w:val="18"/>
                <w:lang w:val="en-US"/>
              </w:rPr>
            </w:pPr>
            <w:r w:rsidRPr="000C028E">
              <w:rPr>
                <w:sz w:val="18"/>
                <w:szCs w:val="18"/>
                <w:lang w:val="en-US"/>
              </w:rPr>
              <w:t xml:space="preserve">Is a procedure for internal audits and an audit plan available?                                                            </w:t>
            </w:r>
          </w:p>
        </w:tc>
        <w:tc>
          <w:tcPr>
            <w:tcW w:w="884" w:type="dxa"/>
          </w:tcPr>
          <w:p w14:paraId="62D38B51" w14:textId="77777777" w:rsidR="002F4418" w:rsidRPr="000C028E" w:rsidRDefault="002F4418" w:rsidP="003B0132">
            <w:pPr>
              <w:pStyle w:val="Geenafstand"/>
              <w:jc w:val="center"/>
              <w:rPr>
                <w:sz w:val="18"/>
                <w:szCs w:val="18"/>
                <w:lang w:val="en-US"/>
              </w:rPr>
            </w:pPr>
            <w:r w:rsidRPr="000C028E">
              <w:rPr>
                <w:sz w:val="18"/>
                <w:szCs w:val="18"/>
                <w:lang w:val="en-US"/>
              </w:rPr>
              <w:t>x</w:t>
            </w:r>
          </w:p>
        </w:tc>
        <w:tc>
          <w:tcPr>
            <w:tcW w:w="993" w:type="dxa"/>
          </w:tcPr>
          <w:p w14:paraId="689494C4" w14:textId="77777777" w:rsidR="002F4418" w:rsidRPr="000C028E" w:rsidRDefault="002F4418" w:rsidP="003B0132">
            <w:pPr>
              <w:pStyle w:val="Geenafstand"/>
              <w:jc w:val="center"/>
              <w:rPr>
                <w:sz w:val="18"/>
                <w:szCs w:val="18"/>
                <w:lang w:val="en-US"/>
              </w:rPr>
            </w:pPr>
          </w:p>
        </w:tc>
        <w:tc>
          <w:tcPr>
            <w:tcW w:w="1239" w:type="dxa"/>
          </w:tcPr>
          <w:p w14:paraId="271C0416" w14:textId="77777777" w:rsidR="002F4418" w:rsidRPr="000C028E" w:rsidRDefault="002F4418" w:rsidP="003B0132">
            <w:pPr>
              <w:pStyle w:val="Geenafstand"/>
              <w:jc w:val="center"/>
              <w:rPr>
                <w:sz w:val="18"/>
                <w:szCs w:val="18"/>
                <w:lang w:val="en-US"/>
              </w:rPr>
            </w:pPr>
          </w:p>
        </w:tc>
      </w:tr>
      <w:tr w:rsidR="002F4418" w:rsidRPr="000C028E" w14:paraId="11378A66" w14:textId="77777777" w:rsidTr="00926A9A">
        <w:trPr>
          <w:trHeight w:val="113"/>
        </w:trPr>
        <w:tc>
          <w:tcPr>
            <w:tcW w:w="567" w:type="dxa"/>
          </w:tcPr>
          <w:p w14:paraId="34AF3B3C" w14:textId="77777777" w:rsidR="002F4418" w:rsidRPr="000C028E" w:rsidRDefault="002F4418" w:rsidP="002F4418">
            <w:pPr>
              <w:pStyle w:val="Geenafstand"/>
              <w:rPr>
                <w:sz w:val="18"/>
                <w:szCs w:val="18"/>
              </w:rPr>
            </w:pPr>
            <w:r w:rsidRPr="000C028E">
              <w:rPr>
                <w:sz w:val="18"/>
                <w:szCs w:val="18"/>
              </w:rPr>
              <w:t>1.4</w:t>
            </w:r>
          </w:p>
        </w:tc>
        <w:tc>
          <w:tcPr>
            <w:tcW w:w="5353" w:type="dxa"/>
          </w:tcPr>
          <w:p w14:paraId="418037F3" w14:textId="77777777" w:rsidR="002F4418" w:rsidRPr="000C028E" w:rsidRDefault="002F4418" w:rsidP="002F4418">
            <w:pPr>
              <w:pStyle w:val="Geenafstand"/>
              <w:rPr>
                <w:sz w:val="18"/>
                <w:szCs w:val="18"/>
                <w:lang w:val="en-US"/>
              </w:rPr>
            </w:pPr>
            <w:r w:rsidRPr="000C028E">
              <w:rPr>
                <w:sz w:val="18"/>
                <w:szCs w:val="18"/>
                <w:lang w:val="en-US"/>
              </w:rPr>
              <w:t xml:space="preserve">Is the Quality Management System review held at least once a year?                                               </w:t>
            </w:r>
          </w:p>
        </w:tc>
        <w:tc>
          <w:tcPr>
            <w:tcW w:w="884" w:type="dxa"/>
          </w:tcPr>
          <w:p w14:paraId="6EEF463B" w14:textId="77777777" w:rsidR="002F4418" w:rsidRPr="000C028E" w:rsidRDefault="002F4418" w:rsidP="003B0132">
            <w:pPr>
              <w:pStyle w:val="Geenafstand"/>
              <w:jc w:val="center"/>
              <w:rPr>
                <w:sz w:val="18"/>
                <w:szCs w:val="18"/>
                <w:lang w:val="en-US"/>
              </w:rPr>
            </w:pPr>
            <w:r w:rsidRPr="000C028E">
              <w:rPr>
                <w:sz w:val="18"/>
                <w:szCs w:val="18"/>
                <w:lang w:val="en-US"/>
              </w:rPr>
              <w:t>x</w:t>
            </w:r>
          </w:p>
        </w:tc>
        <w:tc>
          <w:tcPr>
            <w:tcW w:w="993" w:type="dxa"/>
          </w:tcPr>
          <w:p w14:paraId="6C664748" w14:textId="77777777" w:rsidR="002F4418" w:rsidRPr="000C028E" w:rsidRDefault="002F4418" w:rsidP="003B0132">
            <w:pPr>
              <w:pStyle w:val="Geenafstand"/>
              <w:jc w:val="center"/>
              <w:rPr>
                <w:sz w:val="18"/>
                <w:szCs w:val="18"/>
                <w:lang w:val="en-US"/>
              </w:rPr>
            </w:pPr>
          </w:p>
        </w:tc>
        <w:tc>
          <w:tcPr>
            <w:tcW w:w="1239" w:type="dxa"/>
          </w:tcPr>
          <w:p w14:paraId="2AC98D1E" w14:textId="77777777" w:rsidR="002F4418" w:rsidRPr="000C028E" w:rsidRDefault="002F4418" w:rsidP="003B0132">
            <w:pPr>
              <w:pStyle w:val="Geenafstand"/>
              <w:jc w:val="center"/>
              <w:rPr>
                <w:sz w:val="18"/>
                <w:szCs w:val="18"/>
                <w:lang w:val="en-US"/>
              </w:rPr>
            </w:pPr>
          </w:p>
        </w:tc>
      </w:tr>
      <w:tr w:rsidR="002F4418" w:rsidRPr="000C028E" w14:paraId="35E94491" w14:textId="77777777" w:rsidTr="00926A9A">
        <w:trPr>
          <w:trHeight w:val="113"/>
        </w:trPr>
        <w:tc>
          <w:tcPr>
            <w:tcW w:w="567" w:type="dxa"/>
          </w:tcPr>
          <w:p w14:paraId="1AC51E02" w14:textId="77777777" w:rsidR="002F4418" w:rsidRPr="000C028E" w:rsidRDefault="002F4418" w:rsidP="002F4418">
            <w:pPr>
              <w:pStyle w:val="Geenafstand"/>
              <w:rPr>
                <w:sz w:val="18"/>
                <w:szCs w:val="18"/>
                <w:lang w:val="en-US"/>
              </w:rPr>
            </w:pPr>
          </w:p>
        </w:tc>
        <w:tc>
          <w:tcPr>
            <w:tcW w:w="5353" w:type="dxa"/>
          </w:tcPr>
          <w:p w14:paraId="171CF9FC" w14:textId="77777777" w:rsidR="002F4418" w:rsidRPr="000C028E" w:rsidRDefault="002F4418" w:rsidP="002F4418">
            <w:pPr>
              <w:pStyle w:val="Geenafstand"/>
              <w:rPr>
                <w:sz w:val="18"/>
                <w:szCs w:val="18"/>
                <w:lang w:val="en-US"/>
              </w:rPr>
            </w:pPr>
          </w:p>
        </w:tc>
        <w:tc>
          <w:tcPr>
            <w:tcW w:w="884" w:type="dxa"/>
          </w:tcPr>
          <w:p w14:paraId="4DAF086C" w14:textId="77777777" w:rsidR="002F4418" w:rsidRPr="000C028E" w:rsidRDefault="002F4418" w:rsidP="003B0132">
            <w:pPr>
              <w:pStyle w:val="Geenafstand"/>
              <w:jc w:val="center"/>
              <w:rPr>
                <w:sz w:val="18"/>
                <w:szCs w:val="18"/>
                <w:lang w:val="en-US"/>
              </w:rPr>
            </w:pPr>
          </w:p>
        </w:tc>
        <w:tc>
          <w:tcPr>
            <w:tcW w:w="993" w:type="dxa"/>
          </w:tcPr>
          <w:p w14:paraId="4EE2E2D6" w14:textId="77777777" w:rsidR="002F4418" w:rsidRPr="000C028E" w:rsidRDefault="002F4418" w:rsidP="003B0132">
            <w:pPr>
              <w:pStyle w:val="Geenafstand"/>
              <w:jc w:val="center"/>
              <w:rPr>
                <w:sz w:val="18"/>
                <w:szCs w:val="18"/>
                <w:lang w:val="en-US"/>
              </w:rPr>
            </w:pPr>
          </w:p>
        </w:tc>
        <w:tc>
          <w:tcPr>
            <w:tcW w:w="1239" w:type="dxa"/>
          </w:tcPr>
          <w:p w14:paraId="71251025" w14:textId="77777777" w:rsidR="002F4418" w:rsidRPr="000C028E" w:rsidRDefault="002F4418" w:rsidP="003B0132">
            <w:pPr>
              <w:pStyle w:val="Geenafstand"/>
              <w:jc w:val="center"/>
              <w:rPr>
                <w:sz w:val="18"/>
                <w:szCs w:val="18"/>
                <w:lang w:val="en-US"/>
              </w:rPr>
            </w:pPr>
          </w:p>
        </w:tc>
      </w:tr>
      <w:tr w:rsidR="003B0132" w:rsidRPr="006C5DD2" w14:paraId="5F1CCBF8" w14:textId="77777777" w:rsidTr="00576887">
        <w:trPr>
          <w:trHeight w:val="113"/>
        </w:trPr>
        <w:tc>
          <w:tcPr>
            <w:tcW w:w="9036" w:type="dxa"/>
            <w:gridSpan w:val="5"/>
          </w:tcPr>
          <w:p w14:paraId="50F84285" w14:textId="77777777" w:rsidR="003B0132" w:rsidRPr="000C028E" w:rsidRDefault="003B0132" w:rsidP="003B0132">
            <w:pPr>
              <w:pStyle w:val="Geenafstand"/>
              <w:rPr>
                <w:sz w:val="18"/>
                <w:szCs w:val="18"/>
                <w:lang w:val="en-US"/>
              </w:rPr>
            </w:pPr>
            <w:r w:rsidRPr="000C028E">
              <w:rPr>
                <w:sz w:val="18"/>
                <w:szCs w:val="18"/>
                <w:lang w:val="en-US"/>
              </w:rPr>
              <w:t>The DO-IT Quality Management System is reviewed by Lloyd's Register &amp; TÜV.</w:t>
            </w:r>
          </w:p>
        </w:tc>
      </w:tr>
      <w:tr w:rsidR="003B0132" w:rsidRPr="006C5DD2" w14:paraId="50A0B5F5" w14:textId="77777777" w:rsidTr="00576887">
        <w:trPr>
          <w:trHeight w:val="113"/>
        </w:trPr>
        <w:tc>
          <w:tcPr>
            <w:tcW w:w="9036" w:type="dxa"/>
            <w:gridSpan w:val="5"/>
          </w:tcPr>
          <w:p w14:paraId="6EC9D942" w14:textId="77777777" w:rsidR="003B0132" w:rsidRPr="000C028E" w:rsidRDefault="003B0132" w:rsidP="003B0132">
            <w:pPr>
              <w:pStyle w:val="Geenafstand"/>
              <w:rPr>
                <w:sz w:val="18"/>
                <w:szCs w:val="18"/>
                <w:lang w:val="en-US"/>
              </w:rPr>
            </w:pPr>
            <w:r w:rsidRPr="000C028E">
              <w:rPr>
                <w:sz w:val="18"/>
                <w:szCs w:val="18"/>
                <w:lang w:val="en-US"/>
              </w:rPr>
              <w:t>Part of the Quality Management System includes annual internal audits carried out by trained, independent auditors. These audits ensure adherence to procedures and highlight areas for improvement.</w:t>
            </w:r>
          </w:p>
        </w:tc>
      </w:tr>
      <w:tr w:rsidR="002F4418" w:rsidRPr="006C5DD2" w14:paraId="52643718" w14:textId="77777777" w:rsidTr="00926A9A">
        <w:trPr>
          <w:trHeight w:val="113"/>
        </w:trPr>
        <w:tc>
          <w:tcPr>
            <w:tcW w:w="567" w:type="dxa"/>
          </w:tcPr>
          <w:p w14:paraId="407150F2" w14:textId="77777777" w:rsidR="002F4418" w:rsidRPr="000C028E" w:rsidRDefault="002F4418" w:rsidP="002F4418">
            <w:pPr>
              <w:pStyle w:val="Geenafstand"/>
              <w:rPr>
                <w:sz w:val="18"/>
                <w:szCs w:val="18"/>
                <w:lang w:val="en-US"/>
              </w:rPr>
            </w:pPr>
          </w:p>
        </w:tc>
        <w:tc>
          <w:tcPr>
            <w:tcW w:w="5353" w:type="dxa"/>
          </w:tcPr>
          <w:p w14:paraId="563B1EB1" w14:textId="77777777" w:rsidR="002F4418" w:rsidRPr="000C028E" w:rsidRDefault="002F4418" w:rsidP="002F4418">
            <w:pPr>
              <w:pStyle w:val="Geenafstand"/>
              <w:rPr>
                <w:sz w:val="18"/>
                <w:szCs w:val="18"/>
                <w:lang w:val="en-US"/>
              </w:rPr>
            </w:pPr>
          </w:p>
        </w:tc>
        <w:tc>
          <w:tcPr>
            <w:tcW w:w="884" w:type="dxa"/>
          </w:tcPr>
          <w:p w14:paraId="351550C8" w14:textId="77777777" w:rsidR="002F4418" w:rsidRPr="000C028E" w:rsidRDefault="002F4418" w:rsidP="003B0132">
            <w:pPr>
              <w:pStyle w:val="Geenafstand"/>
              <w:jc w:val="center"/>
              <w:rPr>
                <w:sz w:val="18"/>
                <w:szCs w:val="18"/>
                <w:lang w:val="en-US"/>
              </w:rPr>
            </w:pPr>
          </w:p>
        </w:tc>
        <w:tc>
          <w:tcPr>
            <w:tcW w:w="993" w:type="dxa"/>
          </w:tcPr>
          <w:p w14:paraId="0DC8D264" w14:textId="77777777" w:rsidR="002F4418" w:rsidRPr="000C028E" w:rsidRDefault="002F4418" w:rsidP="003B0132">
            <w:pPr>
              <w:pStyle w:val="Geenafstand"/>
              <w:jc w:val="center"/>
              <w:rPr>
                <w:sz w:val="18"/>
                <w:szCs w:val="18"/>
                <w:lang w:val="en-US"/>
              </w:rPr>
            </w:pPr>
          </w:p>
        </w:tc>
        <w:tc>
          <w:tcPr>
            <w:tcW w:w="1239" w:type="dxa"/>
          </w:tcPr>
          <w:p w14:paraId="6C3BEF9C" w14:textId="77777777" w:rsidR="002F4418" w:rsidRPr="000C028E" w:rsidRDefault="002F4418" w:rsidP="003B0132">
            <w:pPr>
              <w:pStyle w:val="Geenafstand"/>
              <w:jc w:val="center"/>
              <w:rPr>
                <w:sz w:val="18"/>
                <w:szCs w:val="18"/>
                <w:lang w:val="en-US"/>
              </w:rPr>
            </w:pPr>
          </w:p>
        </w:tc>
      </w:tr>
      <w:tr w:rsidR="003B0132" w:rsidRPr="000C028E" w14:paraId="526AE593" w14:textId="77777777" w:rsidTr="00926A9A">
        <w:trPr>
          <w:trHeight w:val="113"/>
        </w:trPr>
        <w:tc>
          <w:tcPr>
            <w:tcW w:w="567" w:type="dxa"/>
          </w:tcPr>
          <w:p w14:paraId="69A284A2" w14:textId="77777777" w:rsidR="003B0132" w:rsidRPr="000C028E" w:rsidRDefault="003B0132" w:rsidP="003B0132">
            <w:pPr>
              <w:pStyle w:val="Kop3"/>
              <w:outlineLvl w:val="2"/>
              <w:rPr>
                <w:sz w:val="18"/>
                <w:szCs w:val="18"/>
              </w:rPr>
            </w:pPr>
            <w:r w:rsidRPr="000C028E">
              <w:rPr>
                <w:sz w:val="18"/>
                <w:szCs w:val="18"/>
              </w:rPr>
              <w:t>2.</w:t>
            </w:r>
          </w:p>
        </w:tc>
        <w:tc>
          <w:tcPr>
            <w:tcW w:w="5353" w:type="dxa"/>
          </w:tcPr>
          <w:p w14:paraId="1AC730CB" w14:textId="77777777" w:rsidR="003B0132" w:rsidRPr="000C028E" w:rsidRDefault="003B0132" w:rsidP="003B0132">
            <w:pPr>
              <w:pStyle w:val="Kop3"/>
              <w:outlineLvl w:val="2"/>
              <w:rPr>
                <w:sz w:val="18"/>
                <w:szCs w:val="18"/>
              </w:rPr>
            </w:pPr>
            <w:r w:rsidRPr="000C028E">
              <w:rPr>
                <w:sz w:val="18"/>
                <w:szCs w:val="18"/>
              </w:rPr>
              <w:t xml:space="preserve">Food Safety </w:t>
            </w:r>
          </w:p>
        </w:tc>
        <w:tc>
          <w:tcPr>
            <w:tcW w:w="884" w:type="dxa"/>
          </w:tcPr>
          <w:p w14:paraId="66A78B79" w14:textId="77777777" w:rsidR="003B0132" w:rsidRPr="000C028E" w:rsidRDefault="003B0132" w:rsidP="003B0132">
            <w:pPr>
              <w:pStyle w:val="Kop3"/>
              <w:jc w:val="center"/>
              <w:outlineLvl w:val="2"/>
              <w:rPr>
                <w:sz w:val="18"/>
                <w:szCs w:val="18"/>
              </w:rPr>
            </w:pPr>
            <w:r w:rsidRPr="000C028E">
              <w:rPr>
                <w:sz w:val="18"/>
                <w:szCs w:val="18"/>
              </w:rPr>
              <w:t>yes</w:t>
            </w:r>
          </w:p>
        </w:tc>
        <w:tc>
          <w:tcPr>
            <w:tcW w:w="993" w:type="dxa"/>
          </w:tcPr>
          <w:p w14:paraId="449E95D8" w14:textId="77777777" w:rsidR="003B0132" w:rsidRPr="000C028E" w:rsidRDefault="003B0132" w:rsidP="003B0132">
            <w:pPr>
              <w:pStyle w:val="Kop3"/>
              <w:jc w:val="center"/>
              <w:outlineLvl w:val="2"/>
              <w:rPr>
                <w:sz w:val="18"/>
                <w:szCs w:val="18"/>
              </w:rPr>
            </w:pPr>
            <w:r w:rsidRPr="000C028E">
              <w:rPr>
                <w:sz w:val="18"/>
                <w:szCs w:val="18"/>
              </w:rPr>
              <w:t>no</w:t>
            </w:r>
          </w:p>
        </w:tc>
        <w:tc>
          <w:tcPr>
            <w:tcW w:w="1239" w:type="dxa"/>
          </w:tcPr>
          <w:p w14:paraId="12E76719" w14:textId="77777777" w:rsidR="003B0132" w:rsidRPr="000C028E" w:rsidRDefault="003B0132" w:rsidP="003B0132">
            <w:pPr>
              <w:pStyle w:val="Kop3"/>
              <w:jc w:val="center"/>
              <w:outlineLvl w:val="2"/>
              <w:rPr>
                <w:sz w:val="18"/>
                <w:szCs w:val="18"/>
              </w:rPr>
            </w:pPr>
            <w:r w:rsidRPr="000C028E">
              <w:rPr>
                <w:sz w:val="18"/>
                <w:szCs w:val="18"/>
              </w:rPr>
              <w:t>n/a</w:t>
            </w:r>
          </w:p>
        </w:tc>
      </w:tr>
      <w:tr w:rsidR="002F4418" w:rsidRPr="000C028E" w14:paraId="0D3E2BBE" w14:textId="77777777" w:rsidTr="00926A9A">
        <w:trPr>
          <w:trHeight w:val="113"/>
        </w:trPr>
        <w:tc>
          <w:tcPr>
            <w:tcW w:w="567" w:type="dxa"/>
          </w:tcPr>
          <w:p w14:paraId="69F61AC8" w14:textId="77777777" w:rsidR="002F4418" w:rsidRPr="000C028E" w:rsidRDefault="002F4418" w:rsidP="002F4418">
            <w:pPr>
              <w:pStyle w:val="Geenafstand"/>
              <w:rPr>
                <w:sz w:val="18"/>
                <w:szCs w:val="18"/>
              </w:rPr>
            </w:pPr>
            <w:r w:rsidRPr="000C028E">
              <w:rPr>
                <w:sz w:val="18"/>
                <w:szCs w:val="18"/>
              </w:rPr>
              <w:t>2.1</w:t>
            </w:r>
          </w:p>
        </w:tc>
        <w:tc>
          <w:tcPr>
            <w:tcW w:w="5353" w:type="dxa"/>
          </w:tcPr>
          <w:p w14:paraId="216E5774" w14:textId="77777777" w:rsidR="002F4418" w:rsidRPr="000C028E" w:rsidRDefault="002F4418" w:rsidP="002F4418">
            <w:pPr>
              <w:pStyle w:val="Geenafstand"/>
              <w:rPr>
                <w:sz w:val="18"/>
                <w:szCs w:val="18"/>
                <w:lang w:val="en-US"/>
              </w:rPr>
            </w:pPr>
            <w:r w:rsidRPr="000C028E">
              <w:rPr>
                <w:sz w:val="18"/>
                <w:szCs w:val="18"/>
                <w:lang w:val="en-US"/>
              </w:rPr>
              <w:t>Do you have a formal risk assessment and HACCP System in place</w:t>
            </w:r>
            <w:r w:rsidR="00A56A2E" w:rsidRPr="000C028E">
              <w:rPr>
                <w:sz w:val="18"/>
                <w:szCs w:val="18"/>
                <w:lang w:val="en-US"/>
              </w:rPr>
              <w:t>?</w:t>
            </w:r>
          </w:p>
        </w:tc>
        <w:tc>
          <w:tcPr>
            <w:tcW w:w="884" w:type="dxa"/>
          </w:tcPr>
          <w:p w14:paraId="211DCD17" w14:textId="77777777" w:rsidR="002F4418" w:rsidRPr="000C028E" w:rsidRDefault="00F00F32" w:rsidP="003B0132">
            <w:pPr>
              <w:pStyle w:val="Geenafstand"/>
              <w:jc w:val="center"/>
              <w:rPr>
                <w:sz w:val="18"/>
                <w:szCs w:val="18"/>
                <w:lang w:val="en-US"/>
              </w:rPr>
            </w:pPr>
            <w:r w:rsidRPr="000C028E">
              <w:rPr>
                <w:sz w:val="18"/>
                <w:szCs w:val="18"/>
                <w:lang w:val="en-US"/>
              </w:rPr>
              <w:t>x</w:t>
            </w:r>
          </w:p>
        </w:tc>
        <w:tc>
          <w:tcPr>
            <w:tcW w:w="993" w:type="dxa"/>
          </w:tcPr>
          <w:p w14:paraId="0F51BDEE" w14:textId="77777777" w:rsidR="002F4418" w:rsidRPr="000C028E" w:rsidRDefault="002F4418" w:rsidP="003B0132">
            <w:pPr>
              <w:pStyle w:val="Geenafstand"/>
              <w:jc w:val="center"/>
              <w:rPr>
                <w:sz w:val="18"/>
                <w:szCs w:val="18"/>
                <w:lang w:val="en-US"/>
              </w:rPr>
            </w:pPr>
          </w:p>
        </w:tc>
        <w:tc>
          <w:tcPr>
            <w:tcW w:w="1239" w:type="dxa"/>
          </w:tcPr>
          <w:p w14:paraId="4DF00D61" w14:textId="77777777" w:rsidR="002F4418" w:rsidRPr="000C028E" w:rsidRDefault="002F4418" w:rsidP="003B0132">
            <w:pPr>
              <w:pStyle w:val="Geenafstand"/>
              <w:jc w:val="center"/>
              <w:rPr>
                <w:sz w:val="18"/>
                <w:szCs w:val="18"/>
                <w:lang w:val="en-US"/>
              </w:rPr>
            </w:pPr>
          </w:p>
        </w:tc>
      </w:tr>
      <w:tr w:rsidR="00A56A2E" w:rsidRPr="006C5DD2" w14:paraId="43251B39" w14:textId="77777777" w:rsidTr="00856F1F">
        <w:trPr>
          <w:trHeight w:val="113"/>
        </w:trPr>
        <w:tc>
          <w:tcPr>
            <w:tcW w:w="567" w:type="dxa"/>
          </w:tcPr>
          <w:p w14:paraId="2520C1E9" w14:textId="77777777" w:rsidR="00A56A2E" w:rsidRPr="000C028E" w:rsidRDefault="00A56A2E" w:rsidP="00A56A2E">
            <w:pPr>
              <w:pStyle w:val="Geenafstand"/>
              <w:rPr>
                <w:sz w:val="18"/>
                <w:szCs w:val="18"/>
              </w:rPr>
            </w:pPr>
            <w:r w:rsidRPr="000C028E">
              <w:rPr>
                <w:sz w:val="18"/>
                <w:szCs w:val="18"/>
              </w:rPr>
              <w:t>2.2</w:t>
            </w:r>
          </w:p>
        </w:tc>
        <w:tc>
          <w:tcPr>
            <w:tcW w:w="5353" w:type="dxa"/>
          </w:tcPr>
          <w:p w14:paraId="74BBCFB9" w14:textId="77777777" w:rsidR="00A56A2E" w:rsidRPr="000C028E" w:rsidRDefault="00A56A2E" w:rsidP="00A56A2E">
            <w:pPr>
              <w:pStyle w:val="Geenafstand"/>
              <w:rPr>
                <w:sz w:val="18"/>
                <w:szCs w:val="18"/>
                <w:lang w:val="en-US"/>
              </w:rPr>
            </w:pPr>
            <w:r w:rsidRPr="000C028E">
              <w:rPr>
                <w:sz w:val="18"/>
                <w:szCs w:val="18"/>
                <w:lang w:val="en-US"/>
              </w:rPr>
              <w:t>Who carries out HACCP reviews and how often are they conducted?</w:t>
            </w:r>
          </w:p>
        </w:tc>
        <w:tc>
          <w:tcPr>
            <w:tcW w:w="3116" w:type="dxa"/>
            <w:gridSpan w:val="3"/>
          </w:tcPr>
          <w:p w14:paraId="641CE25E" w14:textId="77777777" w:rsidR="00A56A2E" w:rsidRPr="000C028E" w:rsidRDefault="00A56A2E" w:rsidP="003B0132">
            <w:pPr>
              <w:pStyle w:val="Geenafstand"/>
              <w:jc w:val="center"/>
              <w:rPr>
                <w:sz w:val="18"/>
                <w:szCs w:val="18"/>
                <w:lang w:val="en-US"/>
              </w:rPr>
            </w:pPr>
            <w:r w:rsidRPr="000C028E">
              <w:rPr>
                <w:sz w:val="18"/>
                <w:szCs w:val="18"/>
                <w:lang w:val="en-US"/>
              </w:rPr>
              <w:t>Head of Quality and Compliance, 1/6</w:t>
            </w:r>
            <w:r w:rsidR="009E4905">
              <w:rPr>
                <w:sz w:val="18"/>
                <w:szCs w:val="18"/>
                <w:lang w:val="en-US"/>
              </w:rPr>
              <w:t xml:space="preserve"> </w:t>
            </w:r>
            <w:r w:rsidRPr="000C028E">
              <w:rPr>
                <w:sz w:val="18"/>
                <w:szCs w:val="18"/>
                <w:lang w:val="en-US"/>
              </w:rPr>
              <w:t>months</w:t>
            </w:r>
          </w:p>
        </w:tc>
      </w:tr>
      <w:tr w:rsidR="00A56A2E" w:rsidRPr="000C028E" w14:paraId="1BB97EC0" w14:textId="77777777" w:rsidTr="00926A9A">
        <w:trPr>
          <w:trHeight w:val="113"/>
        </w:trPr>
        <w:tc>
          <w:tcPr>
            <w:tcW w:w="567" w:type="dxa"/>
          </w:tcPr>
          <w:p w14:paraId="019222D7" w14:textId="77777777" w:rsidR="00A56A2E" w:rsidRPr="000C028E" w:rsidRDefault="00A56A2E" w:rsidP="00A56A2E">
            <w:pPr>
              <w:pStyle w:val="Geenafstand"/>
              <w:rPr>
                <w:sz w:val="18"/>
                <w:szCs w:val="18"/>
              </w:rPr>
            </w:pPr>
            <w:r w:rsidRPr="000C028E">
              <w:rPr>
                <w:sz w:val="18"/>
                <w:szCs w:val="18"/>
              </w:rPr>
              <w:t>2.3</w:t>
            </w:r>
          </w:p>
        </w:tc>
        <w:tc>
          <w:tcPr>
            <w:tcW w:w="5353" w:type="dxa"/>
          </w:tcPr>
          <w:p w14:paraId="5E4F505F" w14:textId="77777777" w:rsidR="00A56A2E" w:rsidRPr="000C028E" w:rsidRDefault="00A56A2E" w:rsidP="00A56A2E">
            <w:pPr>
              <w:pStyle w:val="Geenafstand"/>
              <w:rPr>
                <w:sz w:val="18"/>
                <w:szCs w:val="18"/>
                <w:lang w:val="en-US"/>
              </w:rPr>
            </w:pPr>
            <w:r w:rsidRPr="000C028E">
              <w:rPr>
                <w:sz w:val="18"/>
                <w:szCs w:val="18"/>
                <w:lang w:val="en-US"/>
              </w:rPr>
              <w:t>Do you have a trained HACCP team?</w:t>
            </w:r>
          </w:p>
        </w:tc>
        <w:tc>
          <w:tcPr>
            <w:tcW w:w="884" w:type="dxa"/>
          </w:tcPr>
          <w:p w14:paraId="23CB242E" w14:textId="77777777" w:rsidR="00A56A2E" w:rsidRPr="000C028E" w:rsidRDefault="00F00F32" w:rsidP="003B0132">
            <w:pPr>
              <w:pStyle w:val="Geenafstand"/>
              <w:jc w:val="center"/>
              <w:rPr>
                <w:sz w:val="18"/>
                <w:szCs w:val="18"/>
                <w:lang w:val="en-US"/>
              </w:rPr>
            </w:pPr>
            <w:r w:rsidRPr="000C028E">
              <w:rPr>
                <w:sz w:val="18"/>
                <w:szCs w:val="18"/>
                <w:lang w:val="en-US"/>
              </w:rPr>
              <w:t>x</w:t>
            </w:r>
          </w:p>
        </w:tc>
        <w:tc>
          <w:tcPr>
            <w:tcW w:w="993" w:type="dxa"/>
          </w:tcPr>
          <w:p w14:paraId="4337CB95" w14:textId="77777777" w:rsidR="00A56A2E" w:rsidRPr="000C028E" w:rsidRDefault="00A56A2E" w:rsidP="003B0132">
            <w:pPr>
              <w:pStyle w:val="Geenafstand"/>
              <w:jc w:val="center"/>
              <w:rPr>
                <w:sz w:val="18"/>
                <w:szCs w:val="18"/>
                <w:lang w:val="en-US"/>
              </w:rPr>
            </w:pPr>
          </w:p>
        </w:tc>
        <w:tc>
          <w:tcPr>
            <w:tcW w:w="1239" w:type="dxa"/>
          </w:tcPr>
          <w:p w14:paraId="4E89E8EC" w14:textId="77777777" w:rsidR="00A56A2E" w:rsidRPr="000C028E" w:rsidRDefault="00A56A2E" w:rsidP="003B0132">
            <w:pPr>
              <w:pStyle w:val="Geenafstand"/>
              <w:jc w:val="center"/>
              <w:rPr>
                <w:sz w:val="18"/>
                <w:szCs w:val="18"/>
                <w:lang w:val="en-US"/>
              </w:rPr>
            </w:pPr>
          </w:p>
        </w:tc>
      </w:tr>
      <w:tr w:rsidR="00A56A2E" w:rsidRPr="000C028E" w14:paraId="3A12ABE7" w14:textId="77777777" w:rsidTr="00926A9A">
        <w:trPr>
          <w:trHeight w:val="113"/>
        </w:trPr>
        <w:tc>
          <w:tcPr>
            <w:tcW w:w="567" w:type="dxa"/>
          </w:tcPr>
          <w:p w14:paraId="36405D7F" w14:textId="77777777" w:rsidR="00A56A2E" w:rsidRPr="000C028E" w:rsidRDefault="00A56A2E" w:rsidP="00A56A2E">
            <w:pPr>
              <w:pStyle w:val="Geenafstand"/>
              <w:rPr>
                <w:sz w:val="18"/>
                <w:szCs w:val="18"/>
              </w:rPr>
            </w:pPr>
            <w:r w:rsidRPr="000C028E">
              <w:rPr>
                <w:sz w:val="18"/>
                <w:szCs w:val="18"/>
              </w:rPr>
              <w:t>2.4</w:t>
            </w:r>
          </w:p>
        </w:tc>
        <w:tc>
          <w:tcPr>
            <w:tcW w:w="5353" w:type="dxa"/>
          </w:tcPr>
          <w:p w14:paraId="5E4FB17E" w14:textId="77777777" w:rsidR="00A56A2E" w:rsidRPr="000C028E" w:rsidRDefault="00A56A2E" w:rsidP="00A56A2E">
            <w:pPr>
              <w:pStyle w:val="Geenafstand"/>
              <w:rPr>
                <w:sz w:val="18"/>
                <w:szCs w:val="18"/>
                <w:lang w:val="en-US"/>
              </w:rPr>
            </w:pPr>
            <w:r w:rsidRPr="000C028E">
              <w:rPr>
                <w:sz w:val="18"/>
                <w:szCs w:val="18"/>
                <w:lang w:val="en-US"/>
              </w:rPr>
              <w:t>Do you audit your HACCP system?</w:t>
            </w:r>
          </w:p>
        </w:tc>
        <w:tc>
          <w:tcPr>
            <w:tcW w:w="884" w:type="dxa"/>
          </w:tcPr>
          <w:p w14:paraId="32591F3E" w14:textId="77777777" w:rsidR="00A56A2E" w:rsidRPr="000C028E" w:rsidRDefault="00F00F32" w:rsidP="003B0132">
            <w:pPr>
              <w:pStyle w:val="Geenafstand"/>
              <w:jc w:val="center"/>
              <w:rPr>
                <w:sz w:val="18"/>
                <w:szCs w:val="18"/>
                <w:lang w:val="en-US"/>
              </w:rPr>
            </w:pPr>
            <w:r w:rsidRPr="000C028E">
              <w:rPr>
                <w:sz w:val="18"/>
                <w:szCs w:val="18"/>
                <w:lang w:val="en-US"/>
              </w:rPr>
              <w:t>x</w:t>
            </w:r>
          </w:p>
        </w:tc>
        <w:tc>
          <w:tcPr>
            <w:tcW w:w="993" w:type="dxa"/>
          </w:tcPr>
          <w:p w14:paraId="201059A7" w14:textId="77777777" w:rsidR="00A56A2E" w:rsidRPr="000C028E" w:rsidRDefault="00A56A2E" w:rsidP="003B0132">
            <w:pPr>
              <w:pStyle w:val="Geenafstand"/>
              <w:jc w:val="center"/>
              <w:rPr>
                <w:sz w:val="18"/>
                <w:szCs w:val="18"/>
                <w:lang w:val="en-US"/>
              </w:rPr>
            </w:pPr>
          </w:p>
        </w:tc>
        <w:tc>
          <w:tcPr>
            <w:tcW w:w="1239" w:type="dxa"/>
          </w:tcPr>
          <w:p w14:paraId="2E4C2420" w14:textId="77777777" w:rsidR="00A56A2E" w:rsidRPr="000C028E" w:rsidRDefault="00A56A2E" w:rsidP="003B0132">
            <w:pPr>
              <w:pStyle w:val="Geenafstand"/>
              <w:jc w:val="center"/>
              <w:rPr>
                <w:sz w:val="18"/>
                <w:szCs w:val="18"/>
                <w:lang w:val="en-US"/>
              </w:rPr>
            </w:pPr>
          </w:p>
        </w:tc>
      </w:tr>
      <w:tr w:rsidR="00A56A2E" w:rsidRPr="000C028E" w14:paraId="25C562F4" w14:textId="77777777" w:rsidTr="00926A9A">
        <w:trPr>
          <w:trHeight w:val="113"/>
        </w:trPr>
        <w:tc>
          <w:tcPr>
            <w:tcW w:w="567" w:type="dxa"/>
          </w:tcPr>
          <w:p w14:paraId="7959934F" w14:textId="77777777" w:rsidR="00A56A2E" w:rsidRPr="000C028E" w:rsidRDefault="00A56A2E" w:rsidP="00A56A2E">
            <w:pPr>
              <w:pStyle w:val="Geenafstand"/>
              <w:rPr>
                <w:sz w:val="18"/>
                <w:szCs w:val="18"/>
              </w:rPr>
            </w:pPr>
          </w:p>
        </w:tc>
        <w:tc>
          <w:tcPr>
            <w:tcW w:w="5353" w:type="dxa"/>
          </w:tcPr>
          <w:p w14:paraId="7C752818" w14:textId="77777777" w:rsidR="00A56A2E" w:rsidRPr="000C028E" w:rsidRDefault="00A56A2E" w:rsidP="00A56A2E">
            <w:pPr>
              <w:pStyle w:val="Geenafstand"/>
              <w:rPr>
                <w:sz w:val="18"/>
                <w:szCs w:val="18"/>
                <w:lang w:val="en-US"/>
              </w:rPr>
            </w:pPr>
          </w:p>
        </w:tc>
        <w:tc>
          <w:tcPr>
            <w:tcW w:w="884" w:type="dxa"/>
          </w:tcPr>
          <w:p w14:paraId="35901E39" w14:textId="77777777" w:rsidR="00A56A2E" w:rsidRPr="000C028E" w:rsidRDefault="00A56A2E" w:rsidP="003B0132">
            <w:pPr>
              <w:pStyle w:val="Geenafstand"/>
              <w:jc w:val="center"/>
              <w:rPr>
                <w:sz w:val="18"/>
                <w:szCs w:val="18"/>
                <w:lang w:val="en-US"/>
              </w:rPr>
            </w:pPr>
          </w:p>
        </w:tc>
        <w:tc>
          <w:tcPr>
            <w:tcW w:w="993" w:type="dxa"/>
          </w:tcPr>
          <w:p w14:paraId="74E45422" w14:textId="77777777" w:rsidR="00A56A2E" w:rsidRPr="000C028E" w:rsidRDefault="00A56A2E" w:rsidP="003B0132">
            <w:pPr>
              <w:pStyle w:val="Geenafstand"/>
              <w:jc w:val="center"/>
              <w:rPr>
                <w:sz w:val="18"/>
                <w:szCs w:val="18"/>
                <w:lang w:val="en-US"/>
              </w:rPr>
            </w:pPr>
          </w:p>
        </w:tc>
        <w:tc>
          <w:tcPr>
            <w:tcW w:w="1239" w:type="dxa"/>
          </w:tcPr>
          <w:p w14:paraId="767C9DF9" w14:textId="77777777" w:rsidR="00A56A2E" w:rsidRPr="000C028E" w:rsidRDefault="00A56A2E" w:rsidP="003B0132">
            <w:pPr>
              <w:pStyle w:val="Geenafstand"/>
              <w:jc w:val="center"/>
              <w:rPr>
                <w:sz w:val="18"/>
                <w:szCs w:val="18"/>
                <w:lang w:val="en-US"/>
              </w:rPr>
            </w:pPr>
          </w:p>
        </w:tc>
      </w:tr>
      <w:tr w:rsidR="00226F0D" w:rsidRPr="006C5DD2" w14:paraId="4D2EE1E1" w14:textId="77777777" w:rsidTr="00576887">
        <w:trPr>
          <w:trHeight w:val="113"/>
        </w:trPr>
        <w:tc>
          <w:tcPr>
            <w:tcW w:w="9036" w:type="dxa"/>
            <w:gridSpan w:val="5"/>
          </w:tcPr>
          <w:p w14:paraId="2071EA1B" w14:textId="77777777" w:rsidR="00226F0D" w:rsidRPr="000C028E" w:rsidRDefault="00226F0D" w:rsidP="00226F0D">
            <w:pPr>
              <w:pStyle w:val="Geenafstand"/>
              <w:rPr>
                <w:sz w:val="18"/>
                <w:szCs w:val="18"/>
                <w:lang w:val="en-US"/>
              </w:rPr>
            </w:pPr>
            <w:r w:rsidRPr="000C028E">
              <w:rPr>
                <w:sz w:val="18"/>
                <w:szCs w:val="18"/>
                <w:lang w:val="en-US"/>
              </w:rPr>
              <w:t>DO-IT cooperates with producers having food safety systems in operation. Furthermore following European hygiene legislation Regulation 852/2004/EC, DO-IT has implemented HACCP studies which are conditioned by the scope of our activity. We have defined OPRPs at relevant levels of supply chain that are necessary to assure specified product quality and safety. HACCP studies are carried out to meet hygiene standards and customer demands</w:t>
            </w:r>
          </w:p>
        </w:tc>
      </w:tr>
      <w:tr w:rsidR="00F00F32" w:rsidRPr="006C5DD2" w14:paraId="5BE52574" w14:textId="77777777" w:rsidTr="00926A9A">
        <w:trPr>
          <w:trHeight w:val="113"/>
        </w:trPr>
        <w:tc>
          <w:tcPr>
            <w:tcW w:w="567" w:type="dxa"/>
          </w:tcPr>
          <w:p w14:paraId="1A9C46F0" w14:textId="77777777" w:rsidR="00F00F32" w:rsidRPr="000C028E" w:rsidRDefault="00F00F32" w:rsidP="00F00F32">
            <w:pPr>
              <w:pStyle w:val="Geenafstand"/>
              <w:rPr>
                <w:sz w:val="18"/>
                <w:szCs w:val="18"/>
                <w:lang w:val="en-US"/>
              </w:rPr>
            </w:pPr>
          </w:p>
        </w:tc>
        <w:tc>
          <w:tcPr>
            <w:tcW w:w="5353" w:type="dxa"/>
          </w:tcPr>
          <w:p w14:paraId="785A22A0" w14:textId="77777777" w:rsidR="00F00F32" w:rsidRPr="000C028E" w:rsidRDefault="00F00F32" w:rsidP="00F00F32">
            <w:pPr>
              <w:pStyle w:val="Geenafstand"/>
              <w:rPr>
                <w:sz w:val="18"/>
                <w:szCs w:val="18"/>
                <w:lang w:val="en-US"/>
              </w:rPr>
            </w:pPr>
          </w:p>
        </w:tc>
        <w:tc>
          <w:tcPr>
            <w:tcW w:w="884" w:type="dxa"/>
          </w:tcPr>
          <w:p w14:paraId="34EF523B" w14:textId="77777777" w:rsidR="00F00F32" w:rsidRPr="000C028E" w:rsidRDefault="00F00F32" w:rsidP="003B0132">
            <w:pPr>
              <w:pStyle w:val="Geenafstand"/>
              <w:jc w:val="center"/>
              <w:rPr>
                <w:sz w:val="18"/>
                <w:szCs w:val="18"/>
                <w:lang w:val="en-US"/>
              </w:rPr>
            </w:pPr>
          </w:p>
        </w:tc>
        <w:tc>
          <w:tcPr>
            <w:tcW w:w="993" w:type="dxa"/>
          </w:tcPr>
          <w:p w14:paraId="5C326FE2" w14:textId="77777777" w:rsidR="00F00F32" w:rsidRPr="000C028E" w:rsidRDefault="00F00F32" w:rsidP="003B0132">
            <w:pPr>
              <w:pStyle w:val="Geenafstand"/>
              <w:jc w:val="center"/>
              <w:rPr>
                <w:sz w:val="18"/>
                <w:szCs w:val="18"/>
                <w:lang w:val="en-US"/>
              </w:rPr>
            </w:pPr>
          </w:p>
        </w:tc>
        <w:tc>
          <w:tcPr>
            <w:tcW w:w="1239" w:type="dxa"/>
          </w:tcPr>
          <w:p w14:paraId="15FB11C3" w14:textId="77777777" w:rsidR="00F00F32" w:rsidRPr="000C028E" w:rsidRDefault="00F00F32" w:rsidP="003B0132">
            <w:pPr>
              <w:pStyle w:val="Geenafstand"/>
              <w:jc w:val="center"/>
              <w:rPr>
                <w:sz w:val="18"/>
                <w:szCs w:val="18"/>
                <w:lang w:val="en-US"/>
              </w:rPr>
            </w:pPr>
          </w:p>
        </w:tc>
      </w:tr>
      <w:tr w:rsidR="00226F0D" w:rsidRPr="000C028E" w14:paraId="48103386" w14:textId="77777777" w:rsidTr="00926A9A">
        <w:trPr>
          <w:trHeight w:val="113"/>
        </w:trPr>
        <w:tc>
          <w:tcPr>
            <w:tcW w:w="567" w:type="dxa"/>
          </w:tcPr>
          <w:p w14:paraId="00DAB527" w14:textId="77777777" w:rsidR="00226F0D" w:rsidRPr="000C028E" w:rsidRDefault="00226F0D" w:rsidP="00226F0D">
            <w:pPr>
              <w:pStyle w:val="Kop3"/>
              <w:outlineLvl w:val="2"/>
              <w:rPr>
                <w:sz w:val="18"/>
                <w:szCs w:val="18"/>
              </w:rPr>
            </w:pPr>
            <w:r w:rsidRPr="000C028E">
              <w:rPr>
                <w:sz w:val="18"/>
                <w:szCs w:val="18"/>
              </w:rPr>
              <w:t>3.</w:t>
            </w:r>
          </w:p>
        </w:tc>
        <w:tc>
          <w:tcPr>
            <w:tcW w:w="5353" w:type="dxa"/>
          </w:tcPr>
          <w:p w14:paraId="61643CC2" w14:textId="77777777" w:rsidR="00226F0D" w:rsidRPr="000C028E" w:rsidRDefault="00226F0D" w:rsidP="00226F0D">
            <w:pPr>
              <w:pStyle w:val="Kop3"/>
              <w:outlineLvl w:val="2"/>
              <w:rPr>
                <w:sz w:val="18"/>
                <w:szCs w:val="18"/>
              </w:rPr>
            </w:pPr>
            <w:r w:rsidRPr="000C028E">
              <w:rPr>
                <w:sz w:val="18"/>
                <w:szCs w:val="18"/>
              </w:rPr>
              <w:t>Personnel &amp; Training</w:t>
            </w:r>
          </w:p>
        </w:tc>
        <w:tc>
          <w:tcPr>
            <w:tcW w:w="884" w:type="dxa"/>
          </w:tcPr>
          <w:p w14:paraId="5D7BC308" w14:textId="77777777" w:rsidR="00226F0D" w:rsidRPr="000C028E" w:rsidRDefault="00226F0D" w:rsidP="00226F0D">
            <w:pPr>
              <w:pStyle w:val="Kop3"/>
              <w:jc w:val="center"/>
              <w:outlineLvl w:val="2"/>
              <w:rPr>
                <w:sz w:val="18"/>
                <w:szCs w:val="18"/>
              </w:rPr>
            </w:pPr>
            <w:r w:rsidRPr="000C028E">
              <w:rPr>
                <w:sz w:val="18"/>
                <w:szCs w:val="18"/>
              </w:rPr>
              <w:t>yes</w:t>
            </w:r>
          </w:p>
        </w:tc>
        <w:tc>
          <w:tcPr>
            <w:tcW w:w="993" w:type="dxa"/>
          </w:tcPr>
          <w:p w14:paraId="6FF5E611" w14:textId="77777777" w:rsidR="00226F0D" w:rsidRPr="000C028E" w:rsidRDefault="00226F0D" w:rsidP="00226F0D">
            <w:pPr>
              <w:pStyle w:val="Kop3"/>
              <w:jc w:val="center"/>
              <w:outlineLvl w:val="2"/>
              <w:rPr>
                <w:sz w:val="18"/>
                <w:szCs w:val="18"/>
              </w:rPr>
            </w:pPr>
            <w:r w:rsidRPr="000C028E">
              <w:rPr>
                <w:sz w:val="18"/>
                <w:szCs w:val="18"/>
              </w:rPr>
              <w:t>no</w:t>
            </w:r>
          </w:p>
        </w:tc>
        <w:tc>
          <w:tcPr>
            <w:tcW w:w="1239" w:type="dxa"/>
          </w:tcPr>
          <w:p w14:paraId="4788040D" w14:textId="77777777" w:rsidR="00226F0D" w:rsidRPr="000C028E" w:rsidRDefault="00226F0D" w:rsidP="00226F0D">
            <w:pPr>
              <w:pStyle w:val="Kop3"/>
              <w:jc w:val="center"/>
              <w:outlineLvl w:val="2"/>
              <w:rPr>
                <w:sz w:val="18"/>
                <w:szCs w:val="18"/>
              </w:rPr>
            </w:pPr>
            <w:r w:rsidRPr="000C028E">
              <w:rPr>
                <w:sz w:val="18"/>
                <w:szCs w:val="18"/>
              </w:rPr>
              <w:t>n/a</w:t>
            </w:r>
          </w:p>
        </w:tc>
      </w:tr>
      <w:tr w:rsidR="00F00F32" w:rsidRPr="000C028E" w14:paraId="69208F36" w14:textId="77777777" w:rsidTr="00926A9A">
        <w:trPr>
          <w:trHeight w:val="113"/>
        </w:trPr>
        <w:tc>
          <w:tcPr>
            <w:tcW w:w="567" w:type="dxa"/>
          </w:tcPr>
          <w:p w14:paraId="30957C7D" w14:textId="77777777" w:rsidR="00F00F32" w:rsidRPr="000C028E" w:rsidRDefault="00F00F32" w:rsidP="00F00F32">
            <w:pPr>
              <w:pStyle w:val="Geenafstand"/>
              <w:rPr>
                <w:sz w:val="18"/>
                <w:szCs w:val="18"/>
              </w:rPr>
            </w:pPr>
            <w:r w:rsidRPr="000C028E">
              <w:rPr>
                <w:sz w:val="18"/>
                <w:szCs w:val="18"/>
              </w:rPr>
              <w:t>3.1</w:t>
            </w:r>
          </w:p>
        </w:tc>
        <w:tc>
          <w:tcPr>
            <w:tcW w:w="5353" w:type="dxa"/>
          </w:tcPr>
          <w:p w14:paraId="71D594F5" w14:textId="77777777" w:rsidR="00F00F32" w:rsidRPr="000C028E" w:rsidRDefault="00F00F32" w:rsidP="00F00F32">
            <w:pPr>
              <w:pStyle w:val="Geenafstand"/>
              <w:rPr>
                <w:sz w:val="18"/>
                <w:szCs w:val="18"/>
                <w:lang w:val="en-US"/>
              </w:rPr>
            </w:pPr>
            <w:r w:rsidRPr="000C028E">
              <w:rPr>
                <w:sz w:val="18"/>
                <w:szCs w:val="18"/>
                <w:lang w:val="en-US"/>
              </w:rPr>
              <w:t>Is personnel provided with written responsibilities</w:t>
            </w:r>
            <w:r w:rsidR="00C4366F" w:rsidRPr="000C028E">
              <w:rPr>
                <w:sz w:val="18"/>
                <w:szCs w:val="18"/>
                <w:lang w:val="en-US"/>
              </w:rPr>
              <w:t>?</w:t>
            </w:r>
          </w:p>
        </w:tc>
        <w:tc>
          <w:tcPr>
            <w:tcW w:w="884" w:type="dxa"/>
          </w:tcPr>
          <w:p w14:paraId="29C07B22" w14:textId="77777777" w:rsidR="00F00F32" w:rsidRPr="000C028E" w:rsidRDefault="00226F0D" w:rsidP="003B0132">
            <w:pPr>
              <w:pStyle w:val="Geenafstand"/>
              <w:jc w:val="center"/>
              <w:rPr>
                <w:sz w:val="18"/>
                <w:szCs w:val="18"/>
                <w:lang w:val="en-US"/>
              </w:rPr>
            </w:pPr>
            <w:r>
              <w:rPr>
                <w:sz w:val="18"/>
                <w:szCs w:val="18"/>
                <w:lang w:val="en-US"/>
              </w:rPr>
              <w:t>x</w:t>
            </w:r>
          </w:p>
        </w:tc>
        <w:tc>
          <w:tcPr>
            <w:tcW w:w="993" w:type="dxa"/>
          </w:tcPr>
          <w:p w14:paraId="58409234" w14:textId="77777777" w:rsidR="00F00F32" w:rsidRPr="000C028E" w:rsidRDefault="00F00F32" w:rsidP="003B0132">
            <w:pPr>
              <w:pStyle w:val="Geenafstand"/>
              <w:jc w:val="center"/>
              <w:rPr>
                <w:sz w:val="18"/>
                <w:szCs w:val="18"/>
                <w:lang w:val="en-US"/>
              </w:rPr>
            </w:pPr>
          </w:p>
        </w:tc>
        <w:tc>
          <w:tcPr>
            <w:tcW w:w="1239" w:type="dxa"/>
          </w:tcPr>
          <w:p w14:paraId="4035C057" w14:textId="77777777" w:rsidR="00F00F32" w:rsidRPr="000C028E" w:rsidRDefault="00F00F32" w:rsidP="003B0132">
            <w:pPr>
              <w:pStyle w:val="Geenafstand"/>
              <w:jc w:val="center"/>
              <w:rPr>
                <w:sz w:val="18"/>
                <w:szCs w:val="18"/>
                <w:lang w:val="en-US"/>
              </w:rPr>
            </w:pPr>
          </w:p>
        </w:tc>
      </w:tr>
      <w:tr w:rsidR="00F00F32" w:rsidRPr="000C028E" w14:paraId="6729D49E" w14:textId="77777777" w:rsidTr="00926A9A">
        <w:trPr>
          <w:trHeight w:val="113"/>
        </w:trPr>
        <w:tc>
          <w:tcPr>
            <w:tcW w:w="567" w:type="dxa"/>
          </w:tcPr>
          <w:p w14:paraId="21230102" w14:textId="77777777" w:rsidR="00F00F32" w:rsidRPr="000C028E" w:rsidRDefault="00F00F32" w:rsidP="00F00F32">
            <w:pPr>
              <w:pStyle w:val="Geenafstand"/>
              <w:rPr>
                <w:sz w:val="18"/>
                <w:szCs w:val="18"/>
              </w:rPr>
            </w:pPr>
            <w:r w:rsidRPr="000C028E">
              <w:rPr>
                <w:sz w:val="18"/>
                <w:szCs w:val="18"/>
              </w:rPr>
              <w:t>3.2</w:t>
            </w:r>
          </w:p>
        </w:tc>
        <w:tc>
          <w:tcPr>
            <w:tcW w:w="5353" w:type="dxa"/>
          </w:tcPr>
          <w:p w14:paraId="56EA5CE7" w14:textId="77777777" w:rsidR="00F00F32" w:rsidRPr="000C028E" w:rsidRDefault="00F00F32" w:rsidP="00F00F32">
            <w:pPr>
              <w:pStyle w:val="Geenafstand"/>
              <w:rPr>
                <w:sz w:val="18"/>
                <w:szCs w:val="18"/>
                <w:lang w:val="en-US"/>
              </w:rPr>
            </w:pPr>
            <w:r w:rsidRPr="000C028E">
              <w:rPr>
                <w:sz w:val="18"/>
                <w:szCs w:val="18"/>
                <w:lang w:val="en-US"/>
              </w:rPr>
              <w:t>Are employees trained on the SOPs required for their job?</w:t>
            </w:r>
          </w:p>
        </w:tc>
        <w:tc>
          <w:tcPr>
            <w:tcW w:w="884" w:type="dxa"/>
          </w:tcPr>
          <w:p w14:paraId="77FAE614" w14:textId="77777777" w:rsidR="00F00F32" w:rsidRPr="000C028E" w:rsidRDefault="00226F0D" w:rsidP="003B0132">
            <w:pPr>
              <w:pStyle w:val="Geenafstand"/>
              <w:jc w:val="center"/>
              <w:rPr>
                <w:sz w:val="18"/>
                <w:szCs w:val="18"/>
                <w:lang w:val="en-US"/>
              </w:rPr>
            </w:pPr>
            <w:r>
              <w:rPr>
                <w:sz w:val="18"/>
                <w:szCs w:val="18"/>
                <w:lang w:val="en-US"/>
              </w:rPr>
              <w:t>x</w:t>
            </w:r>
          </w:p>
        </w:tc>
        <w:tc>
          <w:tcPr>
            <w:tcW w:w="993" w:type="dxa"/>
          </w:tcPr>
          <w:p w14:paraId="6F597723" w14:textId="77777777" w:rsidR="00F00F32" w:rsidRPr="000C028E" w:rsidRDefault="00F00F32" w:rsidP="003B0132">
            <w:pPr>
              <w:pStyle w:val="Geenafstand"/>
              <w:jc w:val="center"/>
              <w:rPr>
                <w:sz w:val="18"/>
                <w:szCs w:val="18"/>
                <w:lang w:val="en-US"/>
              </w:rPr>
            </w:pPr>
          </w:p>
        </w:tc>
        <w:tc>
          <w:tcPr>
            <w:tcW w:w="1239" w:type="dxa"/>
          </w:tcPr>
          <w:p w14:paraId="563C6CE1" w14:textId="77777777" w:rsidR="00F00F32" w:rsidRPr="000C028E" w:rsidRDefault="00F00F32" w:rsidP="003B0132">
            <w:pPr>
              <w:pStyle w:val="Geenafstand"/>
              <w:jc w:val="center"/>
              <w:rPr>
                <w:sz w:val="18"/>
                <w:szCs w:val="18"/>
                <w:lang w:val="en-US"/>
              </w:rPr>
            </w:pPr>
          </w:p>
        </w:tc>
      </w:tr>
      <w:tr w:rsidR="00F00F32" w:rsidRPr="000C028E" w14:paraId="01FFBE27" w14:textId="77777777" w:rsidTr="00926A9A">
        <w:trPr>
          <w:trHeight w:val="113"/>
        </w:trPr>
        <w:tc>
          <w:tcPr>
            <w:tcW w:w="567" w:type="dxa"/>
          </w:tcPr>
          <w:p w14:paraId="4ACEAC48" w14:textId="77777777" w:rsidR="00F00F32" w:rsidRPr="000C028E" w:rsidRDefault="00F00F32" w:rsidP="00F00F32">
            <w:pPr>
              <w:pStyle w:val="Geenafstand"/>
              <w:rPr>
                <w:sz w:val="18"/>
                <w:szCs w:val="18"/>
              </w:rPr>
            </w:pPr>
            <w:r w:rsidRPr="000C028E">
              <w:rPr>
                <w:sz w:val="18"/>
                <w:szCs w:val="18"/>
              </w:rPr>
              <w:t>3.3</w:t>
            </w:r>
          </w:p>
        </w:tc>
        <w:tc>
          <w:tcPr>
            <w:tcW w:w="5353" w:type="dxa"/>
          </w:tcPr>
          <w:p w14:paraId="75B41BCC" w14:textId="77777777" w:rsidR="00F00F32" w:rsidRPr="000C028E" w:rsidRDefault="00F00F32" w:rsidP="00F00F32">
            <w:pPr>
              <w:pStyle w:val="Geenafstand"/>
              <w:rPr>
                <w:sz w:val="18"/>
                <w:szCs w:val="18"/>
                <w:lang w:val="en-US"/>
              </w:rPr>
            </w:pPr>
            <w:r w:rsidRPr="000C028E">
              <w:rPr>
                <w:sz w:val="18"/>
                <w:szCs w:val="18"/>
                <w:lang w:val="en-US"/>
              </w:rPr>
              <w:t>Are employees trained for food safety requirements?</w:t>
            </w:r>
          </w:p>
        </w:tc>
        <w:tc>
          <w:tcPr>
            <w:tcW w:w="884" w:type="dxa"/>
          </w:tcPr>
          <w:p w14:paraId="199B528E" w14:textId="77777777" w:rsidR="00F00F32" w:rsidRPr="000C028E" w:rsidRDefault="00226F0D" w:rsidP="003B0132">
            <w:pPr>
              <w:pStyle w:val="Geenafstand"/>
              <w:jc w:val="center"/>
              <w:rPr>
                <w:sz w:val="18"/>
                <w:szCs w:val="18"/>
                <w:lang w:val="en-US"/>
              </w:rPr>
            </w:pPr>
            <w:r>
              <w:rPr>
                <w:sz w:val="18"/>
                <w:szCs w:val="18"/>
                <w:lang w:val="en-US"/>
              </w:rPr>
              <w:t>x</w:t>
            </w:r>
          </w:p>
        </w:tc>
        <w:tc>
          <w:tcPr>
            <w:tcW w:w="993" w:type="dxa"/>
          </w:tcPr>
          <w:p w14:paraId="76BAC55C" w14:textId="77777777" w:rsidR="00F00F32" w:rsidRPr="000C028E" w:rsidRDefault="00F00F32" w:rsidP="003B0132">
            <w:pPr>
              <w:pStyle w:val="Geenafstand"/>
              <w:jc w:val="center"/>
              <w:rPr>
                <w:sz w:val="18"/>
                <w:szCs w:val="18"/>
                <w:lang w:val="en-US"/>
              </w:rPr>
            </w:pPr>
          </w:p>
        </w:tc>
        <w:tc>
          <w:tcPr>
            <w:tcW w:w="1239" w:type="dxa"/>
          </w:tcPr>
          <w:p w14:paraId="763247F7" w14:textId="77777777" w:rsidR="00F00F32" w:rsidRPr="000C028E" w:rsidRDefault="00F00F32" w:rsidP="003B0132">
            <w:pPr>
              <w:pStyle w:val="Geenafstand"/>
              <w:jc w:val="center"/>
              <w:rPr>
                <w:sz w:val="18"/>
                <w:szCs w:val="18"/>
                <w:lang w:val="en-US"/>
              </w:rPr>
            </w:pPr>
          </w:p>
        </w:tc>
      </w:tr>
      <w:tr w:rsidR="00F00F32" w:rsidRPr="000C028E" w14:paraId="36DDBC25" w14:textId="77777777" w:rsidTr="00926A9A">
        <w:trPr>
          <w:trHeight w:val="113"/>
        </w:trPr>
        <w:tc>
          <w:tcPr>
            <w:tcW w:w="567" w:type="dxa"/>
          </w:tcPr>
          <w:p w14:paraId="4B2E958A" w14:textId="77777777" w:rsidR="00F00F32" w:rsidRPr="000C028E" w:rsidRDefault="00F00F32" w:rsidP="00F00F32">
            <w:pPr>
              <w:pStyle w:val="Geenafstand"/>
              <w:rPr>
                <w:sz w:val="18"/>
                <w:szCs w:val="18"/>
              </w:rPr>
            </w:pPr>
            <w:r w:rsidRPr="000C028E">
              <w:rPr>
                <w:sz w:val="18"/>
                <w:szCs w:val="18"/>
              </w:rPr>
              <w:t>3.4</w:t>
            </w:r>
          </w:p>
        </w:tc>
        <w:tc>
          <w:tcPr>
            <w:tcW w:w="5353" w:type="dxa"/>
          </w:tcPr>
          <w:p w14:paraId="552BB1E4" w14:textId="77777777" w:rsidR="00F00F32" w:rsidRPr="000C028E" w:rsidRDefault="00F00F32" w:rsidP="00F00F32">
            <w:pPr>
              <w:pStyle w:val="Geenafstand"/>
              <w:rPr>
                <w:sz w:val="18"/>
                <w:szCs w:val="18"/>
                <w:lang w:val="en-US"/>
              </w:rPr>
            </w:pPr>
            <w:r w:rsidRPr="000C028E">
              <w:rPr>
                <w:sz w:val="18"/>
                <w:szCs w:val="18"/>
                <w:lang w:val="en-US"/>
              </w:rPr>
              <w:t>Are training records retained and available?</w:t>
            </w:r>
          </w:p>
        </w:tc>
        <w:tc>
          <w:tcPr>
            <w:tcW w:w="884" w:type="dxa"/>
          </w:tcPr>
          <w:p w14:paraId="085451BF" w14:textId="77777777" w:rsidR="00F00F32" w:rsidRPr="000C028E" w:rsidRDefault="00F00F32" w:rsidP="003B0132">
            <w:pPr>
              <w:pStyle w:val="Geenafstand"/>
              <w:jc w:val="center"/>
              <w:rPr>
                <w:sz w:val="18"/>
                <w:szCs w:val="18"/>
                <w:lang w:val="en-US"/>
              </w:rPr>
            </w:pPr>
            <w:r w:rsidRPr="000C028E">
              <w:rPr>
                <w:sz w:val="18"/>
                <w:szCs w:val="18"/>
                <w:lang w:val="en-US"/>
              </w:rPr>
              <w:t>x</w:t>
            </w:r>
          </w:p>
        </w:tc>
        <w:tc>
          <w:tcPr>
            <w:tcW w:w="993" w:type="dxa"/>
          </w:tcPr>
          <w:p w14:paraId="25D0BEAA" w14:textId="77777777" w:rsidR="00F00F32" w:rsidRPr="000C028E" w:rsidRDefault="00F00F32" w:rsidP="003B0132">
            <w:pPr>
              <w:pStyle w:val="Geenafstand"/>
              <w:jc w:val="center"/>
              <w:rPr>
                <w:sz w:val="18"/>
                <w:szCs w:val="18"/>
                <w:lang w:val="en-US"/>
              </w:rPr>
            </w:pPr>
          </w:p>
        </w:tc>
        <w:tc>
          <w:tcPr>
            <w:tcW w:w="1239" w:type="dxa"/>
          </w:tcPr>
          <w:p w14:paraId="542F5506" w14:textId="77777777" w:rsidR="00F00F32" w:rsidRPr="000C028E" w:rsidRDefault="00F00F32" w:rsidP="003B0132">
            <w:pPr>
              <w:pStyle w:val="Geenafstand"/>
              <w:jc w:val="center"/>
              <w:rPr>
                <w:sz w:val="18"/>
                <w:szCs w:val="18"/>
                <w:lang w:val="en-US"/>
              </w:rPr>
            </w:pPr>
          </w:p>
        </w:tc>
      </w:tr>
      <w:tr w:rsidR="00F00F32" w:rsidRPr="000C028E" w14:paraId="4C88D9DA" w14:textId="77777777" w:rsidTr="00926A9A">
        <w:trPr>
          <w:trHeight w:val="113"/>
        </w:trPr>
        <w:tc>
          <w:tcPr>
            <w:tcW w:w="567" w:type="dxa"/>
          </w:tcPr>
          <w:p w14:paraId="73879FAB" w14:textId="77777777" w:rsidR="00F00F32" w:rsidRPr="000C028E" w:rsidRDefault="00F00F32" w:rsidP="00F00F32">
            <w:pPr>
              <w:pStyle w:val="Geenafstand"/>
              <w:rPr>
                <w:sz w:val="18"/>
                <w:szCs w:val="18"/>
              </w:rPr>
            </w:pPr>
          </w:p>
        </w:tc>
        <w:tc>
          <w:tcPr>
            <w:tcW w:w="5353" w:type="dxa"/>
          </w:tcPr>
          <w:p w14:paraId="35056738" w14:textId="77777777" w:rsidR="00F00F32" w:rsidRPr="000C028E" w:rsidRDefault="00F00F32" w:rsidP="00F00F32">
            <w:pPr>
              <w:pStyle w:val="Geenafstand"/>
              <w:rPr>
                <w:sz w:val="18"/>
                <w:szCs w:val="18"/>
              </w:rPr>
            </w:pPr>
          </w:p>
        </w:tc>
        <w:tc>
          <w:tcPr>
            <w:tcW w:w="884" w:type="dxa"/>
          </w:tcPr>
          <w:p w14:paraId="2B55B22D" w14:textId="77777777" w:rsidR="00F00F32" w:rsidRPr="000C028E" w:rsidRDefault="00F00F32" w:rsidP="003B0132">
            <w:pPr>
              <w:pStyle w:val="Geenafstand"/>
              <w:jc w:val="center"/>
              <w:rPr>
                <w:sz w:val="18"/>
                <w:szCs w:val="18"/>
              </w:rPr>
            </w:pPr>
          </w:p>
        </w:tc>
        <w:tc>
          <w:tcPr>
            <w:tcW w:w="993" w:type="dxa"/>
          </w:tcPr>
          <w:p w14:paraId="11A1323B" w14:textId="77777777" w:rsidR="00F00F32" w:rsidRPr="000C028E" w:rsidRDefault="00F00F32" w:rsidP="003B0132">
            <w:pPr>
              <w:pStyle w:val="Geenafstand"/>
              <w:jc w:val="center"/>
              <w:rPr>
                <w:sz w:val="18"/>
                <w:szCs w:val="18"/>
              </w:rPr>
            </w:pPr>
          </w:p>
        </w:tc>
        <w:tc>
          <w:tcPr>
            <w:tcW w:w="1239" w:type="dxa"/>
          </w:tcPr>
          <w:p w14:paraId="7010B8A7" w14:textId="77777777" w:rsidR="00F00F32" w:rsidRPr="000C028E" w:rsidRDefault="00F00F32" w:rsidP="003B0132">
            <w:pPr>
              <w:pStyle w:val="Geenafstand"/>
              <w:jc w:val="center"/>
              <w:rPr>
                <w:sz w:val="18"/>
                <w:szCs w:val="18"/>
              </w:rPr>
            </w:pPr>
          </w:p>
        </w:tc>
      </w:tr>
      <w:tr w:rsidR="00C4366F" w:rsidRPr="000C028E" w14:paraId="21B2B1AD" w14:textId="77777777" w:rsidTr="00926A9A">
        <w:trPr>
          <w:trHeight w:val="113"/>
        </w:trPr>
        <w:tc>
          <w:tcPr>
            <w:tcW w:w="567" w:type="dxa"/>
          </w:tcPr>
          <w:p w14:paraId="391A4B59" w14:textId="77777777" w:rsidR="00C4366F" w:rsidRPr="000C028E" w:rsidRDefault="00C4366F" w:rsidP="00C4366F">
            <w:pPr>
              <w:pStyle w:val="Kop3"/>
              <w:outlineLvl w:val="2"/>
              <w:rPr>
                <w:sz w:val="18"/>
                <w:szCs w:val="18"/>
              </w:rPr>
            </w:pPr>
            <w:r w:rsidRPr="000C028E">
              <w:rPr>
                <w:sz w:val="18"/>
                <w:szCs w:val="18"/>
              </w:rPr>
              <w:t>4.</w:t>
            </w:r>
          </w:p>
        </w:tc>
        <w:tc>
          <w:tcPr>
            <w:tcW w:w="5353" w:type="dxa"/>
          </w:tcPr>
          <w:p w14:paraId="40C9764A" w14:textId="77777777" w:rsidR="00C4366F" w:rsidRPr="000C028E" w:rsidRDefault="00C4366F" w:rsidP="00C4366F">
            <w:pPr>
              <w:pStyle w:val="Kop3"/>
              <w:outlineLvl w:val="2"/>
              <w:rPr>
                <w:sz w:val="18"/>
                <w:szCs w:val="18"/>
              </w:rPr>
            </w:pPr>
            <w:r w:rsidRPr="000C028E">
              <w:rPr>
                <w:sz w:val="18"/>
                <w:szCs w:val="18"/>
              </w:rPr>
              <w:t>Suppliers &amp; Raw Materials</w:t>
            </w:r>
          </w:p>
        </w:tc>
        <w:tc>
          <w:tcPr>
            <w:tcW w:w="884" w:type="dxa"/>
          </w:tcPr>
          <w:p w14:paraId="0BCBD060" w14:textId="77777777" w:rsidR="00C4366F" w:rsidRPr="000C028E" w:rsidRDefault="00C4366F" w:rsidP="003B0132">
            <w:pPr>
              <w:pStyle w:val="Kop3"/>
              <w:jc w:val="center"/>
              <w:outlineLvl w:val="2"/>
              <w:rPr>
                <w:sz w:val="18"/>
                <w:szCs w:val="18"/>
              </w:rPr>
            </w:pPr>
            <w:r w:rsidRPr="000C028E">
              <w:rPr>
                <w:sz w:val="18"/>
                <w:szCs w:val="18"/>
              </w:rPr>
              <w:t>yes</w:t>
            </w:r>
          </w:p>
        </w:tc>
        <w:tc>
          <w:tcPr>
            <w:tcW w:w="993" w:type="dxa"/>
          </w:tcPr>
          <w:p w14:paraId="25059E09" w14:textId="77777777" w:rsidR="00C4366F" w:rsidRPr="000C028E" w:rsidRDefault="00C4366F" w:rsidP="003B0132">
            <w:pPr>
              <w:pStyle w:val="Kop3"/>
              <w:jc w:val="center"/>
              <w:outlineLvl w:val="2"/>
              <w:rPr>
                <w:sz w:val="18"/>
                <w:szCs w:val="18"/>
              </w:rPr>
            </w:pPr>
            <w:r w:rsidRPr="000C028E">
              <w:rPr>
                <w:sz w:val="18"/>
                <w:szCs w:val="18"/>
              </w:rPr>
              <w:t>no</w:t>
            </w:r>
          </w:p>
        </w:tc>
        <w:tc>
          <w:tcPr>
            <w:tcW w:w="1239" w:type="dxa"/>
          </w:tcPr>
          <w:p w14:paraId="638C8AB8" w14:textId="77777777" w:rsidR="00C4366F" w:rsidRPr="000C028E" w:rsidRDefault="00C4366F" w:rsidP="003B0132">
            <w:pPr>
              <w:pStyle w:val="Kop3"/>
              <w:jc w:val="center"/>
              <w:outlineLvl w:val="2"/>
              <w:rPr>
                <w:sz w:val="18"/>
                <w:szCs w:val="18"/>
              </w:rPr>
            </w:pPr>
            <w:r w:rsidRPr="000C028E">
              <w:rPr>
                <w:sz w:val="18"/>
                <w:szCs w:val="18"/>
              </w:rPr>
              <w:t>n/a</w:t>
            </w:r>
          </w:p>
        </w:tc>
      </w:tr>
      <w:tr w:rsidR="00C4366F" w:rsidRPr="000C028E" w14:paraId="25F6AF78" w14:textId="77777777" w:rsidTr="00926A9A">
        <w:trPr>
          <w:trHeight w:val="113"/>
        </w:trPr>
        <w:tc>
          <w:tcPr>
            <w:tcW w:w="567" w:type="dxa"/>
          </w:tcPr>
          <w:p w14:paraId="5F5704D9" w14:textId="77777777" w:rsidR="00C4366F" w:rsidRPr="000C028E" w:rsidRDefault="00C4366F" w:rsidP="00C4366F">
            <w:pPr>
              <w:pStyle w:val="Geenafstand"/>
              <w:rPr>
                <w:sz w:val="18"/>
                <w:szCs w:val="18"/>
              </w:rPr>
            </w:pPr>
            <w:r w:rsidRPr="000C028E">
              <w:rPr>
                <w:sz w:val="18"/>
                <w:szCs w:val="18"/>
              </w:rPr>
              <w:t>4.1</w:t>
            </w:r>
          </w:p>
        </w:tc>
        <w:tc>
          <w:tcPr>
            <w:tcW w:w="5353" w:type="dxa"/>
          </w:tcPr>
          <w:p w14:paraId="2861F238" w14:textId="77777777" w:rsidR="00C4366F" w:rsidRPr="000C028E" w:rsidRDefault="00C4366F" w:rsidP="00C4366F">
            <w:pPr>
              <w:pStyle w:val="Geenafstand"/>
              <w:rPr>
                <w:sz w:val="18"/>
                <w:szCs w:val="18"/>
                <w:lang w:val="en-US"/>
              </w:rPr>
            </w:pPr>
            <w:r w:rsidRPr="000C028E">
              <w:rPr>
                <w:sz w:val="18"/>
                <w:szCs w:val="18"/>
                <w:lang w:val="en-US"/>
              </w:rPr>
              <w:t xml:space="preserve">Are raw materials sourced from approved suppliers?                                                      </w:t>
            </w:r>
          </w:p>
        </w:tc>
        <w:tc>
          <w:tcPr>
            <w:tcW w:w="884" w:type="dxa"/>
          </w:tcPr>
          <w:p w14:paraId="50960BB6" w14:textId="77777777" w:rsidR="00C4366F" w:rsidRPr="000C028E" w:rsidRDefault="00226F0D" w:rsidP="003B0132">
            <w:pPr>
              <w:pStyle w:val="Geenafstand"/>
              <w:jc w:val="center"/>
              <w:rPr>
                <w:sz w:val="18"/>
                <w:szCs w:val="18"/>
                <w:lang w:val="en-US"/>
              </w:rPr>
            </w:pPr>
            <w:r>
              <w:rPr>
                <w:sz w:val="18"/>
                <w:szCs w:val="18"/>
                <w:lang w:val="en-US"/>
              </w:rPr>
              <w:t>x</w:t>
            </w:r>
          </w:p>
        </w:tc>
        <w:tc>
          <w:tcPr>
            <w:tcW w:w="993" w:type="dxa"/>
          </w:tcPr>
          <w:p w14:paraId="274C15E4" w14:textId="77777777" w:rsidR="00C4366F" w:rsidRPr="000C028E" w:rsidRDefault="00C4366F" w:rsidP="003B0132">
            <w:pPr>
              <w:pStyle w:val="Geenafstand"/>
              <w:jc w:val="center"/>
              <w:rPr>
                <w:sz w:val="18"/>
                <w:szCs w:val="18"/>
                <w:lang w:val="en-US"/>
              </w:rPr>
            </w:pPr>
          </w:p>
        </w:tc>
        <w:tc>
          <w:tcPr>
            <w:tcW w:w="1239" w:type="dxa"/>
          </w:tcPr>
          <w:p w14:paraId="2CF09E53" w14:textId="77777777" w:rsidR="00C4366F" w:rsidRPr="000C028E" w:rsidRDefault="00C4366F" w:rsidP="003B0132">
            <w:pPr>
              <w:pStyle w:val="Geenafstand"/>
              <w:jc w:val="center"/>
              <w:rPr>
                <w:sz w:val="18"/>
                <w:szCs w:val="18"/>
                <w:lang w:val="en-US"/>
              </w:rPr>
            </w:pPr>
          </w:p>
        </w:tc>
      </w:tr>
      <w:tr w:rsidR="00C4366F" w:rsidRPr="000C028E" w14:paraId="7FE34B7A" w14:textId="77777777" w:rsidTr="00856F1F">
        <w:trPr>
          <w:trHeight w:val="113"/>
        </w:trPr>
        <w:tc>
          <w:tcPr>
            <w:tcW w:w="567" w:type="dxa"/>
          </w:tcPr>
          <w:p w14:paraId="03B655DB" w14:textId="77777777" w:rsidR="00C4366F" w:rsidRPr="000C028E" w:rsidRDefault="00C4366F" w:rsidP="00C4366F">
            <w:pPr>
              <w:pStyle w:val="Geenafstand"/>
              <w:rPr>
                <w:sz w:val="18"/>
                <w:szCs w:val="18"/>
              </w:rPr>
            </w:pPr>
            <w:r w:rsidRPr="000C028E">
              <w:rPr>
                <w:sz w:val="18"/>
                <w:szCs w:val="18"/>
              </w:rPr>
              <w:t>4.2</w:t>
            </w:r>
          </w:p>
        </w:tc>
        <w:tc>
          <w:tcPr>
            <w:tcW w:w="5353" w:type="dxa"/>
          </w:tcPr>
          <w:p w14:paraId="05085C13" w14:textId="77777777" w:rsidR="00C4366F" w:rsidRPr="000C028E" w:rsidRDefault="00C4366F" w:rsidP="00C4366F">
            <w:pPr>
              <w:pStyle w:val="Geenafstand"/>
              <w:rPr>
                <w:sz w:val="18"/>
                <w:szCs w:val="18"/>
                <w:lang w:val="en-US"/>
              </w:rPr>
            </w:pPr>
            <w:r w:rsidRPr="000C028E">
              <w:rPr>
                <w:sz w:val="18"/>
                <w:szCs w:val="18"/>
                <w:lang w:val="en-US"/>
              </w:rPr>
              <w:t>What are the approval criteria?</w:t>
            </w:r>
          </w:p>
        </w:tc>
        <w:tc>
          <w:tcPr>
            <w:tcW w:w="3116" w:type="dxa"/>
            <w:gridSpan w:val="3"/>
          </w:tcPr>
          <w:p w14:paraId="2CC0EA25" w14:textId="77777777" w:rsidR="00C4366F" w:rsidRPr="000C028E" w:rsidRDefault="00226F0D" w:rsidP="003B0132">
            <w:pPr>
              <w:pStyle w:val="Geenafstand"/>
              <w:jc w:val="center"/>
              <w:rPr>
                <w:sz w:val="18"/>
                <w:szCs w:val="18"/>
                <w:lang w:val="en-US"/>
              </w:rPr>
            </w:pPr>
            <w:proofErr w:type="spellStart"/>
            <w:r>
              <w:rPr>
                <w:sz w:val="18"/>
                <w:szCs w:val="18"/>
              </w:rPr>
              <w:t>P</w:t>
            </w:r>
            <w:r w:rsidR="00C4366F" w:rsidRPr="000C028E">
              <w:rPr>
                <w:sz w:val="18"/>
                <w:szCs w:val="18"/>
              </w:rPr>
              <w:t>otential</w:t>
            </w:r>
            <w:proofErr w:type="spellEnd"/>
            <w:r w:rsidR="00C4366F" w:rsidRPr="000C028E">
              <w:rPr>
                <w:sz w:val="18"/>
                <w:szCs w:val="18"/>
              </w:rPr>
              <w:t xml:space="preserve">, </w:t>
            </w:r>
            <w:proofErr w:type="spellStart"/>
            <w:r w:rsidR="00C4366F" w:rsidRPr="000C028E">
              <w:rPr>
                <w:sz w:val="18"/>
                <w:szCs w:val="18"/>
              </w:rPr>
              <w:t>quality</w:t>
            </w:r>
            <w:proofErr w:type="spellEnd"/>
          </w:p>
        </w:tc>
      </w:tr>
      <w:tr w:rsidR="00C4366F" w:rsidRPr="000C028E" w14:paraId="1CE8FC58" w14:textId="77777777" w:rsidTr="00926A9A">
        <w:trPr>
          <w:trHeight w:val="113"/>
        </w:trPr>
        <w:tc>
          <w:tcPr>
            <w:tcW w:w="567" w:type="dxa"/>
          </w:tcPr>
          <w:p w14:paraId="4DD396CF" w14:textId="77777777" w:rsidR="00C4366F" w:rsidRPr="000C028E" w:rsidRDefault="00C4366F" w:rsidP="00C4366F">
            <w:pPr>
              <w:pStyle w:val="Geenafstand"/>
              <w:rPr>
                <w:sz w:val="18"/>
                <w:szCs w:val="18"/>
              </w:rPr>
            </w:pPr>
            <w:r w:rsidRPr="000C028E">
              <w:rPr>
                <w:sz w:val="18"/>
                <w:szCs w:val="18"/>
              </w:rPr>
              <w:t>4.3</w:t>
            </w:r>
          </w:p>
        </w:tc>
        <w:tc>
          <w:tcPr>
            <w:tcW w:w="5353" w:type="dxa"/>
          </w:tcPr>
          <w:p w14:paraId="494D570B" w14:textId="77777777" w:rsidR="00C4366F" w:rsidRPr="000C028E" w:rsidRDefault="00C4366F" w:rsidP="00C4366F">
            <w:pPr>
              <w:pStyle w:val="Geenafstand"/>
              <w:rPr>
                <w:sz w:val="18"/>
                <w:szCs w:val="18"/>
                <w:lang w:val="en-US"/>
              </w:rPr>
            </w:pPr>
            <w:r w:rsidRPr="000C028E">
              <w:rPr>
                <w:sz w:val="18"/>
                <w:szCs w:val="18"/>
                <w:lang w:val="en-US"/>
              </w:rPr>
              <w:t xml:space="preserve">Do you operate routine supplier evaluation? </w:t>
            </w:r>
          </w:p>
        </w:tc>
        <w:tc>
          <w:tcPr>
            <w:tcW w:w="884" w:type="dxa"/>
          </w:tcPr>
          <w:p w14:paraId="371124A7" w14:textId="77777777" w:rsidR="00C4366F" w:rsidRPr="000C028E" w:rsidRDefault="00226F0D" w:rsidP="003B0132">
            <w:pPr>
              <w:pStyle w:val="Geenafstand"/>
              <w:jc w:val="center"/>
              <w:rPr>
                <w:sz w:val="18"/>
                <w:szCs w:val="18"/>
                <w:lang w:val="en-US"/>
              </w:rPr>
            </w:pPr>
            <w:r>
              <w:rPr>
                <w:sz w:val="18"/>
                <w:szCs w:val="18"/>
                <w:lang w:val="en-US"/>
              </w:rPr>
              <w:t>x</w:t>
            </w:r>
          </w:p>
        </w:tc>
        <w:tc>
          <w:tcPr>
            <w:tcW w:w="993" w:type="dxa"/>
          </w:tcPr>
          <w:p w14:paraId="27B7E479" w14:textId="77777777" w:rsidR="00C4366F" w:rsidRPr="000C028E" w:rsidRDefault="00C4366F" w:rsidP="003B0132">
            <w:pPr>
              <w:pStyle w:val="Geenafstand"/>
              <w:jc w:val="center"/>
              <w:rPr>
                <w:sz w:val="18"/>
                <w:szCs w:val="18"/>
                <w:lang w:val="en-US"/>
              </w:rPr>
            </w:pPr>
          </w:p>
        </w:tc>
        <w:tc>
          <w:tcPr>
            <w:tcW w:w="1239" w:type="dxa"/>
          </w:tcPr>
          <w:p w14:paraId="54C4CC93" w14:textId="77777777" w:rsidR="00C4366F" w:rsidRPr="000C028E" w:rsidRDefault="00C4366F" w:rsidP="003B0132">
            <w:pPr>
              <w:pStyle w:val="Geenafstand"/>
              <w:jc w:val="center"/>
              <w:rPr>
                <w:sz w:val="18"/>
                <w:szCs w:val="18"/>
                <w:lang w:val="en-US"/>
              </w:rPr>
            </w:pPr>
          </w:p>
        </w:tc>
      </w:tr>
      <w:tr w:rsidR="00C4366F" w:rsidRPr="000C028E" w14:paraId="00932173" w14:textId="77777777" w:rsidTr="00926A9A">
        <w:trPr>
          <w:trHeight w:val="113"/>
        </w:trPr>
        <w:tc>
          <w:tcPr>
            <w:tcW w:w="567" w:type="dxa"/>
          </w:tcPr>
          <w:p w14:paraId="312586C0" w14:textId="77777777" w:rsidR="00C4366F" w:rsidRPr="000C028E" w:rsidRDefault="00C4366F" w:rsidP="00C4366F">
            <w:pPr>
              <w:pStyle w:val="Geenafstand"/>
              <w:rPr>
                <w:sz w:val="18"/>
                <w:szCs w:val="18"/>
              </w:rPr>
            </w:pPr>
            <w:r w:rsidRPr="000C028E">
              <w:rPr>
                <w:sz w:val="18"/>
                <w:szCs w:val="18"/>
              </w:rPr>
              <w:t>4.4</w:t>
            </w:r>
          </w:p>
        </w:tc>
        <w:tc>
          <w:tcPr>
            <w:tcW w:w="5353" w:type="dxa"/>
          </w:tcPr>
          <w:p w14:paraId="07AF31DF" w14:textId="77777777" w:rsidR="00C4366F" w:rsidRPr="000C028E" w:rsidRDefault="00C4366F" w:rsidP="00C4366F">
            <w:pPr>
              <w:pStyle w:val="Geenafstand"/>
              <w:rPr>
                <w:sz w:val="18"/>
                <w:szCs w:val="18"/>
                <w:lang w:val="en-US"/>
              </w:rPr>
            </w:pPr>
            <w:r w:rsidRPr="000C028E">
              <w:rPr>
                <w:sz w:val="18"/>
                <w:szCs w:val="18"/>
                <w:lang w:val="en-US"/>
              </w:rPr>
              <w:t>Do you audit your suppliers?</w:t>
            </w:r>
          </w:p>
        </w:tc>
        <w:tc>
          <w:tcPr>
            <w:tcW w:w="884" w:type="dxa"/>
          </w:tcPr>
          <w:p w14:paraId="6718DB60" w14:textId="77777777" w:rsidR="00C4366F" w:rsidRPr="000C028E" w:rsidRDefault="00226F0D" w:rsidP="003B0132">
            <w:pPr>
              <w:pStyle w:val="Geenafstand"/>
              <w:jc w:val="center"/>
              <w:rPr>
                <w:sz w:val="18"/>
                <w:szCs w:val="18"/>
                <w:lang w:val="en-US"/>
              </w:rPr>
            </w:pPr>
            <w:r>
              <w:rPr>
                <w:sz w:val="18"/>
                <w:szCs w:val="18"/>
                <w:lang w:val="en-US"/>
              </w:rPr>
              <w:t>x</w:t>
            </w:r>
          </w:p>
        </w:tc>
        <w:tc>
          <w:tcPr>
            <w:tcW w:w="993" w:type="dxa"/>
          </w:tcPr>
          <w:p w14:paraId="3FA4E7E3" w14:textId="77777777" w:rsidR="00C4366F" w:rsidRPr="000C028E" w:rsidRDefault="00C4366F" w:rsidP="003B0132">
            <w:pPr>
              <w:pStyle w:val="Geenafstand"/>
              <w:jc w:val="center"/>
              <w:rPr>
                <w:sz w:val="18"/>
                <w:szCs w:val="18"/>
                <w:lang w:val="en-US"/>
              </w:rPr>
            </w:pPr>
          </w:p>
        </w:tc>
        <w:tc>
          <w:tcPr>
            <w:tcW w:w="1239" w:type="dxa"/>
          </w:tcPr>
          <w:p w14:paraId="3460CC87" w14:textId="77777777" w:rsidR="00C4366F" w:rsidRPr="000C028E" w:rsidRDefault="00C4366F" w:rsidP="003B0132">
            <w:pPr>
              <w:pStyle w:val="Geenafstand"/>
              <w:jc w:val="center"/>
              <w:rPr>
                <w:sz w:val="18"/>
                <w:szCs w:val="18"/>
                <w:lang w:val="en-US"/>
              </w:rPr>
            </w:pPr>
          </w:p>
        </w:tc>
      </w:tr>
      <w:tr w:rsidR="00C4366F" w:rsidRPr="000C028E" w14:paraId="3AB61357" w14:textId="77777777" w:rsidTr="00856F1F">
        <w:trPr>
          <w:trHeight w:val="113"/>
        </w:trPr>
        <w:tc>
          <w:tcPr>
            <w:tcW w:w="567" w:type="dxa"/>
          </w:tcPr>
          <w:p w14:paraId="2776FA6B" w14:textId="77777777" w:rsidR="00C4366F" w:rsidRPr="000C028E" w:rsidRDefault="00C4366F" w:rsidP="00C4366F">
            <w:pPr>
              <w:pStyle w:val="Geenafstand"/>
              <w:rPr>
                <w:sz w:val="18"/>
                <w:szCs w:val="18"/>
              </w:rPr>
            </w:pPr>
            <w:r w:rsidRPr="000C028E">
              <w:rPr>
                <w:sz w:val="18"/>
                <w:szCs w:val="18"/>
              </w:rPr>
              <w:t>4.5</w:t>
            </w:r>
          </w:p>
        </w:tc>
        <w:tc>
          <w:tcPr>
            <w:tcW w:w="5353" w:type="dxa"/>
          </w:tcPr>
          <w:p w14:paraId="1A7192D9" w14:textId="77777777" w:rsidR="00C4366F" w:rsidRPr="000C028E" w:rsidRDefault="00C4366F" w:rsidP="00C4366F">
            <w:pPr>
              <w:pStyle w:val="Geenafstand"/>
              <w:rPr>
                <w:sz w:val="18"/>
                <w:szCs w:val="18"/>
                <w:lang w:val="en-US"/>
              </w:rPr>
            </w:pPr>
            <w:r w:rsidRPr="000C028E">
              <w:rPr>
                <w:sz w:val="18"/>
                <w:szCs w:val="18"/>
                <w:lang w:val="en-US"/>
              </w:rPr>
              <w:t>If yes, on what frequency?</w:t>
            </w:r>
          </w:p>
        </w:tc>
        <w:tc>
          <w:tcPr>
            <w:tcW w:w="3116" w:type="dxa"/>
            <w:gridSpan w:val="3"/>
          </w:tcPr>
          <w:p w14:paraId="121B41C0" w14:textId="77777777" w:rsidR="00C4366F" w:rsidRPr="000C028E" w:rsidRDefault="00226F0D" w:rsidP="003B0132">
            <w:pPr>
              <w:pStyle w:val="Geenafstand"/>
              <w:jc w:val="center"/>
              <w:rPr>
                <w:sz w:val="18"/>
                <w:szCs w:val="18"/>
                <w:lang w:val="en-US"/>
              </w:rPr>
            </w:pPr>
            <w:proofErr w:type="spellStart"/>
            <w:r>
              <w:rPr>
                <w:sz w:val="18"/>
                <w:szCs w:val="18"/>
              </w:rPr>
              <w:t>B</w:t>
            </w:r>
            <w:r w:rsidR="00C4366F" w:rsidRPr="000C028E">
              <w:rPr>
                <w:sz w:val="18"/>
                <w:szCs w:val="18"/>
              </w:rPr>
              <w:t>ased</w:t>
            </w:r>
            <w:proofErr w:type="spellEnd"/>
            <w:r w:rsidR="00C4366F" w:rsidRPr="000C028E">
              <w:rPr>
                <w:sz w:val="18"/>
                <w:szCs w:val="18"/>
              </w:rPr>
              <w:t xml:space="preserve"> on risk</w:t>
            </w:r>
          </w:p>
        </w:tc>
      </w:tr>
      <w:tr w:rsidR="00C4366F" w:rsidRPr="000C028E" w14:paraId="0CBC0CBA" w14:textId="77777777" w:rsidTr="00926A9A">
        <w:trPr>
          <w:trHeight w:val="113"/>
        </w:trPr>
        <w:tc>
          <w:tcPr>
            <w:tcW w:w="567" w:type="dxa"/>
          </w:tcPr>
          <w:p w14:paraId="7610D5B8" w14:textId="77777777" w:rsidR="00C4366F" w:rsidRPr="000C028E" w:rsidRDefault="00C4366F" w:rsidP="00C4366F">
            <w:pPr>
              <w:pStyle w:val="Geenafstand"/>
              <w:rPr>
                <w:sz w:val="18"/>
                <w:szCs w:val="18"/>
              </w:rPr>
            </w:pPr>
          </w:p>
        </w:tc>
        <w:tc>
          <w:tcPr>
            <w:tcW w:w="5353" w:type="dxa"/>
          </w:tcPr>
          <w:p w14:paraId="7EE3E595" w14:textId="77777777" w:rsidR="00C4366F" w:rsidRPr="000C028E" w:rsidRDefault="00C4366F" w:rsidP="00C4366F">
            <w:pPr>
              <w:pStyle w:val="Geenafstand"/>
              <w:rPr>
                <w:sz w:val="18"/>
                <w:szCs w:val="18"/>
              </w:rPr>
            </w:pPr>
          </w:p>
        </w:tc>
        <w:tc>
          <w:tcPr>
            <w:tcW w:w="884" w:type="dxa"/>
          </w:tcPr>
          <w:p w14:paraId="07EB7B25" w14:textId="77777777" w:rsidR="00C4366F" w:rsidRPr="000C028E" w:rsidRDefault="00C4366F" w:rsidP="003B0132">
            <w:pPr>
              <w:pStyle w:val="Geenafstand"/>
              <w:jc w:val="center"/>
              <w:rPr>
                <w:sz w:val="18"/>
                <w:szCs w:val="18"/>
              </w:rPr>
            </w:pPr>
          </w:p>
        </w:tc>
        <w:tc>
          <w:tcPr>
            <w:tcW w:w="993" w:type="dxa"/>
          </w:tcPr>
          <w:p w14:paraId="6FDFF136" w14:textId="77777777" w:rsidR="00C4366F" w:rsidRPr="000C028E" w:rsidRDefault="00C4366F" w:rsidP="003B0132">
            <w:pPr>
              <w:pStyle w:val="Geenafstand"/>
              <w:jc w:val="center"/>
              <w:rPr>
                <w:sz w:val="18"/>
                <w:szCs w:val="18"/>
              </w:rPr>
            </w:pPr>
          </w:p>
        </w:tc>
        <w:tc>
          <w:tcPr>
            <w:tcW w:w="1239" w:type="dxa"/>
          </w:tcPr>
          <w:p w14:paraId="7D359C59" w14:textId="77777777" w:rsidR="00C4366F" w:rsidRPr="000C028E" w:rsidRDefault="00C4366F" w:rsidP="003B0132">
            <w:pPr>
              <w:pStyle w:val="Geenafstand"/>
              <w:jc w:val="center"/>
              <w:rPr>
                <w:sz w:val="18"/>
                <w:szCs w:val="18"/>
              </w:rPr>
            </w:pPr>
          </w:p>
        </w:tc>
      </w:tr>
      <w:tr w:rsidR="00226F0D" w:rsidRPr="006C5DD2" w14:paraId="299055BF" w14:textId="77777777" w:rsidTr="00576887">
        <w:trPr>
          <w:trHeight w:val="113"/>
        </w:trPr>
        <w:tc>
          <w:tcPr>
            <w:tcW w:w="9036" w:type="dxa"/>
            <w:gridSpan w:val="5"/>
          </w:tcPr>
          <w:p w14:paraId="254101EE" w14:textId="77777777" w:rsidR="00226F0D" w:rsidRDefault="00226F0D" w:rsidP="003B0132">
            <w:pPr>
              <w:pStyle w:val="Geenafstand"/>
              <w:jc w:val="center"/>
              <w:rPr>
                <w:sz w:val="18"/>
                <w:szCs w:val="18"/>
                <w:lang w:val="en-US"/>
              </w:rPr>
            </w:pPr>
            <w:r w:rsidRPr="000C028E">
              <w:rPr>
                <w:sz w:val="18"/>
                <w:szCs w:val="18"/>
                <w:lang w:val="en-US"/>
              </w:rPr>
              <w:t xml:space="preserve">Our suppliers are preferably GFSI certified, though not always possible. Our risk assessment is based on production location, supplier documentation (including relevant accreditations) and the complaints related to food safety. An audit is performed for high risk suppliers. Potential risks related to supplier and product are assessed and controlled by either supplier or DO-IT. </w:t>
            </w:r>
          </w:p>
          <w:p w14:paraId="49F3D071" w14:textId="77777777" w:rsidR="00226F0D" w:rsidRPr="000C028E" w:rsidRDefault="00226F0D" w:rsidP="003B0132">
            <w:pPr>
              <w:pStyle w:val="Geenafstand"/>
              <w:jc w:val="center"/>
              <w:rPr>
                <w:sz w:val="18"/>
                <w:szCs w:val="18"/>
                <w:lang w:val="en-US"/>
              </w:rPr>
            </w:pPr>
          </w:p>
        </w:tc>
      </w:tr>
      <w:tr w:rsidR="00DE6329" w:rsidRPr="000C028E" w14:paraId="30317006" w14:textId="77777777" w:rsidTr="00926A9A">
        <w:trPr>
          <w:trHeight w:val="113"/>
        </w:trPr>
        <w:tc>
          <w:tcPr>
            <w:tcW w:w="567" w:type="dxa"/>
          </w:tcPr>
          <w:p w14:paraId="213639EF" w14:textId="77777777" w:rsidR="00DE6329" w:rsidRPr="000C028E" w:rsidRDefault="00DE6329" w:rsidP="00DE6329">
            <w:pPr>
              <w:pStyle w:val="Geenafstand"/>
              <w:rPr>
                <w:sz w:val="18"/>
                <w:szCs w:val="18"/>
              </w:rPr>
            </w:pPr>
            <w:r w:rsidRPr="000C028E">
              <w:rPr>
                <w:sz w:val="18"/>
                <w:szCs w:val="18"/>
              </w:rPr>
              <w:t>4.6</w:t>
            </w:r>
          </w:p>
        </w:tc>
        <w:tc>
          <w:tcPr>
            <w:tcW w:w="5353" w:type="dxa"/>
          </w:tcPr>
          <w:p w14:paraId="38594C7B" w14:textId="77777777" w:rsidR="00DE6329" w:rsidRPr="000C028E" w:rsidRDefault="00DE6329" w:rsidP="00DE6329">
            <w:pPr>
              <w:pStyle w:val="Geenafstand"/>
              <w:rPr>
                <w:sz w:val="18"/>
                <w:szCs w:val="18"/>
                <w:lang w:val="en-US"/>
              </w:rPr>
            </w:pPr>
            <w:r w:rsidRPr="000C028E">
              <w:rPr>
                <w:sz w:val="18"/>
                <w:szCs w:val="18"/>
                <w:lang w:val="en-US"/>
              </w:rPr>
              <w:t xml:space="preserve">Do you inspect raw materials on receipt ?                                                                                               </w:t>
            </w:r>
          </w:p>
        </w:tc>
        <w:tc>
          <w:tcPr>
            <w:tcW w:w="884" w:type="dxa"/>
          </w:tcPr>
          <w:p w14:paraId="54D7EF89" w14:textId="77777777" w:rsidR="00DE6329" w:rsidRPr="000C028E" w:rsidRDefault="00226F0D" w:rsidP="003B0132">
            <w:pPr>
              <w:pStyle w:val="Geenafstand"/>
              <w:jc w:val="center"/>
              <w:rPr>
                <w:sz w:val="18"/>
                <w:szCs w:val="18"/>
                <w:lang w:val="en-US"/>
              </w:rPr>
            </w:pPr>
            <w:r>
              <w:rPr>
                <w:sz w:val="18"/>
                <w:szCs w:val="18"/>
                <w:lang w:val="en-US"/>
              </w:rPr>
              <w:t>x</w:t>
            </w:r>
          </w:p>
        </w:tc>
        <w:tc>
          <w:tcPr>
            <w:tcW w:w="993" w:type="dxa"/>
          </w:tcPr>
          <w:p w14:paraId="7B0D4756" w14:textId="77777777" w:rsidR="00DE6329" w:rsidRPr="000C028E" w:rsidRDefault="00DE6329" w:rsidP="003B0132">
            <w:pPr>
              <w:pStyle w:val="Geenafstand"/>
              <w:jc w:val="center"/>
              <w:rPr>
                <w:sz w:val="18"/>
                <w:szCs w:val="18"/>
                <w:lang w:val="en-US"/>
              </w:rPr>
            </w:pPr>
          </w:p>
        </w:tc>
        <w:tc>
          <w:tcPr>
            <w:tcW w:w="1239" w:type="dxa"/>
          </w:tcPr>
          <w:p w14:paraId="4776B603" w14:textId="77777777" w:rsidR="00DE6329" w:rsidRPr="000C028E" w:rsidRDefault="00DE6329" w:rsidP="003B0132">
            <w:pPr>
              <w:pStyle w:val="Geenafstand"/>
              <w:jc w:val="center"/>
              <w:rPr>
                <w:sz w:val="18"/>
                <w:szCs w:val="18"/>
                <w:lang w:val="en-US"/>
              </w:rPr>
            </w:pPr>
          </w:p>
        </w:tc>
      </w:tr>
      <w:tr w:rsidR="00DE6329" w:rsidRPr="000C028E" w14:paraId="71FD3431" w14:textId="77777777" w:rsidTr="00926A9A">
        <w:trPr>
          <w:trHeight w:val="113"/>
        </w:trPr>
        <w:tc>
          <w:tcPr>
            <w:tcW w:w="567" w:type="dxa"/>
          </w:tcPr>
          <w:p w14:paraId="73A37556" w14:textId="77777777" w:rsidR="00DE6329" w:rsidRPr="000C028E" w:rsidRDefault="00DE6329" w:rsidP="00DE6329">
            <w:pPr>
              <w:pStyle w:val="Geenafstand"/>
              <w:rPr>
                <w:sz w:val="18"/>
                <w:szCs w:val="18"/>
              </w:rPr>
            </w:pPr>
          </w:p>
        </w:tc>
        <w:tc>
          <w:tcPr>
            <w:tcW w:w="5353" w:type="dxa"/>
          </w:tcPr>
          <w:p w14:paraId="60D9584E" w14:textId="77777777" w:rsidR="00DE6329" w:rsidRPr="000C028E" w:rsidRDefault="00DE6329" w:rsidP="00DE6329">
            <w:pPr>
              <w:pStyle w:val="Geenafstand"/>
              <w:rPr>
                <w:sz w:val="18"/>
                <w:szCs w:val="18"/>
                <w:lang w:val="en-US"/>
              </w:rPr>
            </w:pPr>
          </w:p>
        </w:tc>
        <w:tc>
          <w:tcPr>
            <w:tcW w:w="884" w:type="dxa"/>
          </w:tcPr>
          <w:p w14:paraId="0D1D901D" w14:textId="77777777" w:rsidR="00DE6329" w:rsidRPr="000C028E" w:rsidRDefault="00DE6329" w:rsidP="003B0132">
            <w:pPr>
              <w:pStyle w:val="Geenafstand"/>
              <w:jc w:val="center"/>
              <w:rPr>
                <w:sz w:val="18"/>
                <w:szCs w:val="18"/>
                <w:lang w:val="en-US"/>
              </w:rPr>
            </w:pPr>
          </w:p>
        </w:tc>
        <w:tc>
          <w:tcPr>
            <w:tcW w:w="993" w:type="dxa"/>
          </w:tcPr>
          <w:p w14:paraId="422E71F7" w14:textId="77777777" w:rsidR="00DE6329" w:rsidRPr="000C028E" w:rsidRDefault="00DE6329" w:rsidP="003B0132">
            <w:pPr>
              <w:pStyle w:val="Geenafstand"/>
              <w:jc w:val="center"/>
              <w:rPr>
                <w:sz w:val="18"/>
                <w:szCs w:val="18"/>
                <w:lang w:val="en-US"/>
              </w:rPr>
            </w:pPr>
          </w:p>
        </w:tc>
        <w:tc>
          <w:tcPr>
            <w:tcW w:w="1239" w:type="dxa"/>
          </w:tcPr>
          <w:p w14:paraId="0AD6EADF" w14:textId="77777777" w:rsidR="00DE6329" w:rsidRPr="000C028E" w:rsidRDefault="00DE6329" w:rsidP="003B0132">
            <w:pPr>
              <w:pStyle w:val="Geenafstand"/>
              <w:jc w:val="center"/>
              <w:rPr>
                <w:sz w:val="18"/>
                <w:szCs w:val="18"/>
                <w:lang w:val="en-US"/>
              </w:rPr>
            </w:pPr>
          </w:p>
        </w:tc>
      </w:tr>
      <w:tr w:rsidR="003D35C7" w:rsidRPr="000C028E" w14:paraId="6DD40471" w14:textId="77777777" w:rsidTr="00926A9A">
        <w:trPr>
          <w:trHeight w:val="113"/>
        </w:trPr>
        <w:tc>
          <w:tcPr>
            <w:tcW w:w="567" w:type="dxa"/>
          </w:tcPr>
          <w:p w14:paraId="19C82B12" w14:textId="77777777" w:rsidR="003D35C7" w:rsidRPr="000C028E" w:rsidRDefault="003D35C7" w:rsidP="000C028E">
            <w:pPr>
              <w:pStyle w:val="Kop3"/>
              <w:outlineLvl w:val="2"/>
              <w:rPr>
                <w:sz w:val="18"/>
                <w:szCs w:val="18"/>
              </w:rPr>
            </w:pPr>
            <w:r w:rsidRPr="000C028E">
              <w:rPr>
                <w:sz w:val="18"/>
                <w:szCs w:val="18"/>
              </w:rPr>
              <w:br w:type="page"/>
              <w:t>5.</w:t>
            </w:r>
          </w:p>
        </w:tc>
        <w:tc>
          <w:tcPr>
            <w:tcW w:w="5353" w:type="dxa"/>
          </w:tcPr>
          <w:p w14:paraId="2F292157" w14:textId="77777777" w:rsidR="003D35C7" w:rsidRPr="000C028E" w:rsidRDefault="003D35C7" w:rsidP="000C028E">
            <w:pPr>
              <w:pStyle w:val="Kop3"/>
              <w:outlineLvl w:val="2"/>
              <w:rPr>
                <w:sz w:val="18"/>
                <w:szCs w:val="18"/>
              </w:rPr>
            </w:pPr>
            <w:r w:rsidRPr="000C028E">
              <w:rPr>
                <w:sz w:val="18"/>
                <w:szCs w:val="18"/>
              </w:rPr>
              <w:t>Activities at site</w:t>
            </w:r>
          </w:p>
        </w:tc>
        <w:tc>
          <w:tcPr>
            <w:tcW w:w="884" w:type="dxa"/>
          </w:tcPr>
          <w:p w14:paraId="57F0CB3D" w14:textId="77777777" w:rsidR="003D35C7" w:rsidRPr="000C028E" w:rsidRDefault="003D35C7" w:rsidP="003B0132">
            <w:pPr>
              <w:pStyle w:val="Kop3"/>
              <w:jc w:val="center"/>
              <w:outlineLvl w:val="2"/>
              <w:rPr>
                <w:sz w:val="18"/>
                <w:szCs w:val="18"/>
              </w:rPr>
            </w:pPr>
            <w:r w:rsidRPr="000C028E">
              <w:rPr>
                <w:sz w:val="18"/>
                <w:szCs w:val="18"/>
              </w:rPr>
              <w:t>yes</w:t>
            </w:r>
          </w:p>
        </w:tc>
        <w:tc>
          <w:tcPr>
            <w:tcW w:w="993" w:type="dxa"/>
          </w:tcPr>
          <w:p w14:paraId="4BB1CBAF" w14:textId="77777777" w:rsidR="003D35C7" w:rsidRPr="000C028E" w:rsidRDefault="003D35C7" w:rsidP="003B0132">
            <w:pPr>
              <w:pStyle w:val="Kop3"/>
              <w:jc w:val="center"/>
              <w:outlineLvl w:val="2"/>
              <w:rPr>
                <w:sz w:val="18"/>
                <w:szCs w:val="18"/>
              </w:rPr>
            </w:pPr>
            <w:r w:rsidRPr="000C028E">
              <w:rPr>
                <w:sz w:val="18"/>
                <w:szCs w:val="18"/>
              </w:rPr>
              <w:t>no</w:t>
            </w:r>
          </w:p>
        </w:tc>
        <w:tc>
          <w:tcPr>
            <w:tcW w:w="1239" w:type="dxa"/>
          </w:tcPr>
          <w:p w14:paraId="7EDFE152" w14:textId="77777777" w:rsidR="003D35C7" w:rsidRPr="000C028E" w:rsidRDefault="003D35C7" w:rsidP="003B0132">
            <w:pPr>
              <w:pStyle w:val="Kop3"/>
              <w:jc w:val="center"/>
              <w:outlineLvl w:val="2"/>
              <w:rPr>
                <w:sz w:val="18"/>
                <w:szCs w:val="18"/>
              </w:rPr>
            </w:pPr>
            <w:r w:rsidRPr="000C028E">
              <w:rPr>
                <w:sz w:val="18"/>
                <w:szCs w:val="18"/>
              </w:rPr>
              <w:t>n/a</w:t>
            </w:r>
          </w:p>
        </w:tc>
      </w:tr>
      <w:tr w:rsidR="003D35C7" w:rsidRPr="000C028E" w14:paraId="2EBDFC47" w14:textId="77777777" w:rsidTr="00926A9A">
        <w:trPr>
          <w:trHeight w:val="113"/>
        </w:trPr>
        <w:tc>
          <w:tcPr>
            <w:tcW w:w="567" w:type="dxa"/>
          </w:tcPr>
          <w:p w14:paraId="79BB546A" w14:textId="77777777" w:rsidR="003D35C7" w:rsidRPr="000C028E" w:rsidRDefault="003D35C7" w:rsidP="003D35C7">
            <w:pPr>
              <w:pStyle w:val="Geenafstand"/>
              <w:rPr>
                <w:sz w:val="18"/>
                <w:szCs w:val="18"/>
              </w:rPr>
            </w:pPr>
            <w:r w:rsidRPr="000C028E">
              <w:rPr>
                <w:sz w:val="18"/>
                <w:szCs w:val="18"/>
              </w:rPr>
              <w:t>5.1</w:t>
            </w:r>
          </w:p>
        </w:tc>
        <w:tc>
          <w:tcPr>
            <w:tcW w:w="5353" w:type="dxa"/>
          </w:tcPr>
          <w:p w14:paraId="22A25FF8" w14:textId="77777777" w:rsidR="003D35C7" w:rsidRPr="000C028E" w:rsidRDefault="003D35C7" w:rsidP="003D35C7">
            <w:pPr>
              <w:pStyle w:val="Geenafstand"/>
              <w:rPr>
                <w:sz w:val="18"/>
                <w:szCs w:val="18"/>
              </w:rPr>
            </w:pPr>
            <w:proofErr w:type="spellStart"/>
            <w:r w:rsidRPr="000C028E">
              <w:rPr>
                <w:sz w:val="18"/>
                <w:szCs w:val="18"/>
              </w:rPr>
              <w:t>Production</w:t>
            </w:r>
            <w:proofErr w:type="spellEnd"/>
            <w:r w:rsidRPr="000C028E">
              <w:rPr>
                <w:sz w:val="18"/>
                <w:szCs w:val="18"/>
              </w:rPr>
              <w:t xml:space="preserve">                                                                                                                                                                    </w:t>
            </w:r>
          </w:p>
        </w:tc>
        <w:tc>
          <w:tcPr>
            <w:tcW w:w="884" w:type="dxa"/>
          </w:tcPr>
          <w:p w14:paraId="4A487181" w14:textId="77777777" w:rsidR="003D35C7" w:rsidRPr="000C028E" w:rsidRDefault="003D35C7" w:rsidP="003B0132">
            <w:pPr>
              <w:pStyle w:val="Geenafstand"/>
              <w:jc w:val="center"/>
              <w:rPr>
                <w:sz w:val="18"/>
                <w:szCs w:val="18"/>
                <w:lang w:val="en-US"/>
              </w:rPr>
            </w:pPr>
            <w:r w:rsidRPr="000C028E">
              <w:rPr>
                <w:sz w:val="18"/>
                <w:szCs w:val="18"/>
                <w:lang w:val="en-US"/>
              </w:rPr>
              <w:t>x</w:t>
            </w:r>
          </w:p>
        </w:tc>
        <w:tc>
          <w:tcPr>
            <w:tcW w:w="993" w:type="dxa"/>
          </w:tcPr>
          <w:p w14:paraId="5837357B" w14:textId="77777777" w:rsidR="003D35C7" w:rsidRPr="000C028E" w:rsidRDefault="003D35C7" w:rsidP="003B0132">
            <w:pPr>
              <w:pStyle w:val="Geenafstand"/>
              <w:jc w:val="center"/>
              <w:rPr>
                <w:sz w:val="18"/>
                <w:szCs w:val="18"/>
                <w:lang w:val="en-US"/>
              </w:rPr>
            </w:pPr>
          </w:p>
        </w:tc>
        <w:tc>
          <w:tcPr>
            <w:tcW w:w="1239" w:type="dxa"/>
          </w:tcPr>
          <w:p w14:paraId="590BA4CC" w14:textId="77777777" w:rsidR="003D35C7" w:rsidRPr="000C028E" w:rsidRDefault="003D35C7" w:rsidP="003B0132">
            <w:pPr>
              <w:pStyle w:val="Geenafstand"/>
              <w:jc w:val="center"/>
              <w:rPr>
                <w:sz w:val="18"/>
                <w:szCs w:val="18"/>
                <w:lang w:val="en-US"/>
              </w:rPr>
            </w:pPr>
          </w:p>
        </w:tc>
      </w:tr>
      <w:tr w:rsidR="003D35C7" w:rsidRPr="000C028E" w14:paraId="2A9CAF69" w14:textId="77777777" w:rsidTr="00926A9A">
        <w:trPr>
          <w:trHeight w:val="113"/>
        </w:trPr>
        <w:tc>
          <w:tcPr>
            <w:tcW w:w="567" w:type="dxa"/>
          </w:tcPr>
          <w:p w14:paraId="49840549" w14:textId="77777777" w:rsidR="003D35C7" w:rsidRPr="000C028E" w:rsidRDefault="003D35C7" w:rsidP="003D35C7">
            <w:pPr>
              <w:pStyle w:val="Geenafstand"/>
              <w:rPr>
                <w:sz w:val="18"/>
                <w:szCs w:val="18"/>
              </w:rPr>
            </w:pPr>
            <w:r w:rsidRPr="000C028E">
              <w:rPr>
                <w:sz w:val="18"/>
                <w:szCs w:val="18"/>
              </w:rPr>
              <w:t>5.2</w:t>
            </w:r>
          </w:p>
        </w:tc>
        <w:tc>
          <w:tcPr>
            <w:tcW w:w="5353" w:type="dxa"/>
          </w:tcPr>
          <w:p w14:paraId="68CBA506" w14:textId="77777777" w:rsidR="003D35C7" w:rsidRPr="000C028E" w:rsidRDefault="003D35C7" w:rsidP="003D35C7">
            <w:pPr>
              <w:pStyle w:val="Geenafstand"/>
              <w:rPr>
                <w:sz w:val="18"/>
                <w:szCs w:val="18"/>
              </w:rPr>
            </w:pPr>
            <w:proofErr w:type="spellStart"/>
            <w:r w:rsidRPr="000C028E">
              <w:rPr>
                <w:sz w:val="18"/>
                <w:szCs w:val="18"/>
              </w:rPr>
              <w:t>Repackaging</w:t>
            </w:r>
            <w:proofErr w:type="spellEnd"/>
            <w:r w:rsidRPr="000C028E">
              <w:rPr>
                <w:sz w:val="18"/>
                <w:szCs w:val="18"/>
              </w:rPr>
              <w:t xml:space="preserve">                                                                                                                                                   </w:t>
            </w:r>
          </w:p>
        </w:tc>
        <w:tc>
          <w:tcPr>
            <w:tcW w:w="884" w:type="dxa"/>
          </w:tcPr>
          <w:p w14:paraId="6786B969" w14:textId="77777777" w:rsidR="003D35C7" w:rsidRPr="000C028E" w:rsidRDefault="003D35C7" w:rsidP="003B0132">
            <w:pPr>
              <w:pStyle w:val="Geenafstand"/>
              <w:jc w:val="center"/>
              <w:rPr>
                <w:sz w:val="18"/>
                <w:szCs w:val="18"/>
                <w:lang w:val="en-US"/>
              </w:rPr>
            </w:pPr>
            <w:r w:rsidRPr="000C028E">
              <w:rPr>
                <w:sz w:val="18"/>
                <w:szCs w:val="18"/>
                <w:lang w:val="en-US"/>
              </w:rPr>
              <w:t>x</w:t>
            </w:r>
          </w:p>
        </w:tc>
        <w:tc>
          <w:tcPr>
            <w:tcW w:w="993" w:type="dxa"/>
          </w:tcPr>
          <w:p w14:paraId="3683D001" w14:textId="77777777" w:rsidR="003D35C7" w:rsidRPr="000C028E" w:rsidRDefault="003D35C7" w:rsidP="003B0132">
            <w:pPr>
              <w:pStyle w:val="Geenafstand"/>
              <w:jc w:val="center"/>
              <w:rPr>
                <w:sz w:val="18"/>
                <w:szCs w:val="18"/>
                <w:lang w:val="en-US"/>
              </w:rPr>
            </w:pPr>
          </w:p>
        </w:tc>
        <w:tc>
          <w:tcPr>
            <w:tcW w:w="1239" w:type="dxa"/>
          </w:tcPr>
          <w:p w14:paraId="79CF8E8D" w14:textId="77777777" w:rsidR="003D35C7" w:rsidRPr="000C028E" w:rsidRDefault="003D35C7" w:rsidP="003B0132">
            <w:pPr>
              <w:pStyle w:val="Geenafstand"/>
              <w:jc w:val="center"/>
              <w:rPr>
                <w:sz w:val="18"/>
                <w:szCs w:val="18"/>
                <w:lang w:val="en-US"/>
              </w:rPr>
            </w:pPr>
          </w:p>
        </w:tc>
      </w:tr>
      <w:tr w:rsidR="003D35C7" w:rsidRPr="000C028E" w14:paraId="601E315D" w14:textId="77777777" w:rsidTr="00926A9A">
        <w:trPr>
          <w:trHeight w:val="113"/>
        </w:trPr>
        <w:tc>
          <w:tcPr>
            <w:tcW w:w="567" w:type="dxa"/>
          </w:tcPr>
          <w:p w14:paraId="5802101B" w14:textId="77777777" w:rsidR="003D35C7" w:rsidRPr="000C028E" w:rsidRDefault="003D35C7" w:rsidP="003D35C7">
            <w:pPr>
              <w:pStyle w:val="Geenafstand"/>
              <w:rPr>
                <w:sz w:val="18"/>
                <w:szCs w:val="18"/>
              </w:rPr>
            </w:pPr>
            <w:r w:rsidRPr="000C028E">
              <w:rPr>
                <w:sz w:val="18"/>
                <w:szCs w:val="18"/>
              </w:rPr>
              <w:t>5.3</w:t>
            </w:r>
          </w:p>
        </w:tc>
        <w:tc>
          <w:tcPr>
            <w:tcW w:w="5353" w:type="dxa"/>
          </w:tcPr>
          <w:p w14:paraId="6230C827" w14:textId="77777777" w:rsidR="003D35C7" w:rsidRPr="000C028E" w:rsidRDefault="003D35C7" w:rsidP="003D35C7">
            <w:pPr>
              <w:pStyle w:val="Geenafstand"/>
              <w:rPr>
                <w:sz w:val="18"/>
                <w:szCs w:val="18"/>
              </w:rPr>
            </w:pPr>
            <w:r w:rsidRPr="000C028E">
              <w:rPr>
                <w:sz w:val="18"/>
                <w:szCs w:val="18"/>
              </w:rPr>
              <w:t xml:space="preserve">Sampling &amp; </w:t>
            </w:r>
            <w:proofErr w:type="spellStart"/>
            <w:r w:rsidRPr="000C028E">
              <w:rPr>
                <w:sz w:val="18"/>
                <w:szCs w:val="18"/>
              </w:rPr>
              <w:t>Testing</w:t>
            </w:r>
            <w:proofErr w:type="spellEnd"/>
            <w:r w:rsidRPr="000C028E">
              <w:rPr>
                <w:sz w:val="18"/>
                <w:szCs w:val="18"/>
              </w:rPr>
              <w:t xml:space="preserve">                                                                                                                                        </w:t>
            </w:r>
          </w:p>
        </w:tc>
        <w:tc>
          <w:tcPr>
            <w:tcW w:w="884" w:type="dxa"/>
          </w:tcPr>
          <w:p w14:paraId="047B7309" w14:textId="77777777" w:rsidR="003D35C7" w:rsidRPr="000C028E" w:rsidRDefault="003D35C7" w:rsidP="003B0132">
            <w:pPr>
              <w:pStyle w:val="Geenafstand"/>
              <w:jc w:val="center"/>
              <w:rPr>
                <w:sz w:val="18"/>
                <w:szCs w:val="18"/>
                <w:lang w:val="en-US"/>
              </w:rPr>
            </w:pPr>
            <w:r w:rsidRPr="000C028E">
              <w:rPr>
                <w:sz w:val="18"/>
                <w:szCs w:val="18"/>
                <w:lang w:val="en-US"/>
              </w:rPr>
              <w:t>x</w:t>
            </w:r>
          </w:p>
        </w:tc>
        <w:tc>
          <w:tcPr>
            <w:tcW w:w="993" w:type="dxa"/>
          </w:tcPr>
          <w:p w14:paraId="0EF8E535" w14:textId="77777777" w:rsidR="003D35C7" w:rsidRPr="000C028E" w:rsidRDefault="003D35C7" w:rsidP="003B0132">
            <w:pPr>
              <w:pStyle w:val="Geenafstand"/>
              <w:jc w:val="center"/>
              <w:rPr>
                <w:sz w:val="18"/>
                <w:szCs w:val="18"/>
                <w:lang w:val="en-US"/>
              </w:rPr>
            </w:pPr>
          </w:p>
        </w:tc>
        <w:tc>
          <w:tcPr>
            <w:tcW w:w="1239" w:type="dxa"/>
          </w:tcPr>
          <w:p w14:paraId="7D7DD9EC" w14:textId="77777777" w:rsidR="003D35C7" w:rsidRPr="000C028E" w:rsidRDefault="003D35C7" w:rsidP="003B0132">
            <w:pPr>
              <w:pStyle w:val="Geenafstand"/>
              <w:jc w:val="center"/>
              <w:rPr>
                <w:sz w:val="18"/>
                <w:szCs w:val="18"/>
                <w:lang w:val="en-US"/>
              </w:rPr>
            </w:pPr>
          </w:p>
        </w:tc>
      </w:tr>
      <w:tr w:rsidR="003D35C7" w:rsidRPr="000C028E" w14:paraId="2F070D86" w14:textId="77777777" w:rsidTr="00926A9A">
        <w:trPr>
          <w:trHeight w:val="113"/>
        </w:trPr>
        <w:tc>
          <w:tcPr>
            <w:tcW w:w="567" w:type="dxa"/>
          </w:tcPr>
          <w:p w14:paraId="015895BB" w14:textId="77777777" w:rsidR="003D35C7" w:rsidRPr="000C028E" w:rsidRDefault="003D35C7" w:rsidP="003D35C7">
            <w:pPr>
              <w:pStyle w:val="Geenafstand"/>
              <w:rPr>
                <w:sz w:val="18"/>
                <w:szCs w:val="18"/>
              </w:rPr>
            </w:pPr>
            <w:r w:rsidRPr="000C028E">
              <w:rPr>
                <w:sz w:val="18"/>
                <w:szCs w:val="18"/>
              </w:rPr>
              <w:t>5.4</w:t>
            </w:r>
          </w:p>
        </w:tc>
        <w:tc>
          <w:tcPr>
            <w:tcW w:w="5353" w:type="dxa"/>
          </w:tcPr>
          <w:p w14:paraId="3E74CB59" w14:textId="77777777" w:rsidR="003D35C7" w:rsidRPr="000C028E" w:rsidRDefault="003D35C7" w:rsidP="003D35C7">
            <w:pPr>
              <w:pStyle w:val="Geenafstand"/>
              <w:rPr>
                <w:sz w:val="18"/>
                <w:szCs w:val="18"/>
                <w:lang w:val="en-US"/>
              </w:rPr>
            </w:pPr>
            <w:r w:rsidRPr="000C028E">
              <w:rPr>
                <w:sz w:val="18"/>
                <w:szCs w:val="18"/>
                <w:lang w:val="en-US"/>
              </w:rPr>
              <w:t xml:space="preserve">Storage and Transportation (can be on same site but transport is always outsourced) </w:t>
            </w:r>
          </w:p>
        </w:tc>
        <w:tc>
          <w:tcPr>
            <w:tcW w:w="884" w:type="dxa"/>
          </w:tcPr>
          <w:p w14:paraId="21A9F9D0" w14:textId="77777777" w:rsidR="003D35C7" w:rsidRPr="000C028E" w:rsidRDefault="003D35C7" w:rsidP="003B0132">
            <w:pPr>
              <w:pStyle w:val="Geenafstand"/>
              <w:jc w:val="center"/>
              <w:rPr>
                <w:sz w:val="18"/>
                <w:szCs w:val="18"/>
                <w:lang w:val="en-US"/>
              </w:rPr>
            </w:pPr>
            <w:r w:rsidRPr="000C028E">
              <w:rPr>
                <w:sz w:val="18"/>
                <w:szCs w:val="18"/>
                <w:lang w:val="en-US"/>
              </w:rPr>
              <w:t>x</w:t>
            </w:r>
          </w:p>
        </w:tc>
        <w:tc>
          <w:tcPr>
            <w:tcW w:w="993" w:type="dxa"/>
          </w:tcPr>
          <w:p w14:paraId="10E175C2" w14:textId="77777777" w:rsidR="003D35C7" w:rsidRPr="000C028E" w:rsidRDefault="003D35C7" w:rsidP="003B0132">
            <w:pPr>
              <w:pStyle w:val="Geenafstand"/>
              <w:jc w:val="center"/>
              <w:rPr>
                <w:sz w:val="18"/>
                <w:szCs w:val="18"/>
                <w:lang w:val="en-US"/>
              </w:rPr>
            </w:pPr>
          </w:p>
        </w:tc>
        <w:tc>
          <w:tcPr>
            <w:tcW w:w="1239" w:type="dxa"/>
          </w:tcPr>
          <w:p w14:paraId="346F5B1C" w14:textId="77777777" w:rsidR="003D35C7" w:rsidRPr="000C028E" w:rsidRDefault="003D35C7" w:rsidP="003B0132">
            <w:pPr>
              <w:pStyle w:val="Geenafstand"/>
              <w:jc w:val="center"/>
              <w:rPr>
                <w:sz w:val="18"/>
                <w:szCs w:val="18"/>
                <w:lang w:val="en-US"/>
              </w:rPr>
            </w:pPr>
          </w:p>
        </w:tc>
      </w:tr>
      <w:tr w:rsidR="00086057" w:rsidRPr="000C028E" w14:paraId="6B6EFFBC" w14:textId="77777777" w:rsidTr="00926A9A">
        <w:trPr>
          <w:trHeight w:val="113"/>
        </w:trPr>
        <w:tc>
          <w:tcPr>
            <w:tcW w:w="567" w:type="dxa"/>
          </w:tcPr>
          <w:p w14:paraId="3C9EAB0A" w14:textId="77777777" w:rsidR="00086057" w:rsidRPr="000C028E" w:rsidRDefault="00086057" w:rsidP="003D35C7">
            <w:pPr>
              <w:pStyle w:val="Geenafstand"/>
              <w:rPr>
                <w:sz w:val="18"/>
                <w:szCs w:val="18"/>
              </w:rPr>
            </w:pPr>
          </w:p>
        </w:tc>
        <w:tc>
          <w:tcPr>
            <w:tcW w:w="5353" w:type="dxa"/>
          </w:tcPr>
          <w:p w14:paraId="2E1484E9" w14:textId="77777777" w:rsidR="00086057" w:rsidRPr="000C028E" w:rsidRDefault="00086057" w:rsidP="003D35C7">
            <w:pPr>
              <w:pStyle w:val="Geenafstand"/>
              <w:rPr>
                <w:sz w:val="18"/>
                <w:szCs w:val="18"/>
                <w:lang w:val="en-US"/>
              </w:rPr>
            </w:pPr>
          </w:p>
        </w:tc>
        <w:tc>
          <w:tcPr>
            <w:tcW w:w="884" w:type="dxa"/>
          </w:tcPr>
          <w:p w14:paraId="643BB629" w14:textId="77777777" w:rsidR="00086057" w:rsidRPr="000C028E" w:rsidRDefault="00086057" w:rsidP="003B0132">
            <w:pPr>
              <w:pStyle w:val="Geenafstand"/>
              <w:jc w:val="center"/>
              <w:rPr>
                <w:sz w:val="18"/>
                <w:szCs w:val="18"/>
                <w:lang w:val="en-US"/>
              </w:rPr>
            </w:pPr>
          </w:p>
        </w:tc>
        <w:tc>
          <w:tcPr>
            <w:tcW w:w="993" w:type="dxa"/>
          </w:tcPr>
          <w:p w14:paraId="61C822BA" w14:textId="77777777" w:rsidR="00086057" w:rsidRPr="000C028E" w:rsidRDefault="00086057" w:rsidP="003B0132">
            <w:pPr>
              <w:pStyle w:val="Geenafstand"/>
              <w:jc w:val="center"/>
              <w:rPr>
                <w:sz w:val="18"/>
                <w:szCs w:val="18"/>
                <w:lang w:val="en-US"/>
              </w:rPr>
            </w:pPr>
          </w:p>
        </w:tc>
        <w:tc>
          <w:tcPr>
            <w:tcW w:w="1239" w:type="dxa"/>
          </w:tcPr>
          <w:p w14:paraId="55E91F9F" w14:textId="77777777" w:rsidR="00086057" w:rsidRPr="000C028E" w:rsidRDefault="00086057" w:rsidP="003B0132">
            <w:pPr>
              <w:pStyle w:val="Geenafstand"/>
              <w:jc w:val="center"/>
              <w:rPr>
                <w:sz w:val="18"/>
                <w:szCs w:val="18"/>
                <w:lang w:val="en-US"/>
              </w:rPr>
            </w:pPr>
          </w:p>
        </w:tc>
      </w:tr>
      <w:tr w:rsidR="007B4D48" w:rsidRPr="000C028E" w14:paraId="2387467D" w14:textId="77777777" w:rsidTr="00926A9A">
        <w:trPr>
          <w:trHeight w:val="113"/>
        </w:trPr>
        <w:tc>
          <w:tcPr>
            <w:tcW w:w="567" w:type="dxa"/>
          </w:tcPr>
          <w:p w14:paraId="1C55BB7F" w14:textId="77777777" w:rsidR="007B4D48" w:rsidRPr="000C028E" w:rsidRDefault="007B4D48" w:rsidP="000C028E">
            <w:pPr>
              <w:pStyle w:val="Kop3"/>
              <w:outlineLvl w:val="2"/>
              <w:rPr>
                <w:sz w:val="18"/>
                <w:szCs w:val="18"/>
              </w:rPr>
            </w:pPr>
            <w:r w:rsidRPr="000C028E">
              <w:rPr>
                <w:sz w:val="18"/>
                <w:szCs w:val="18"/>
              </w:rPr>
              <w:t xml:space="preserve">6. </w:t>
            </w:r>
          </w:p>
        </w:tc>
        <w:tc>
          <w:tcPr>
            <w:tcW w:w="5353" w:type="dxa"/>
          </w:tcPr>
          <w:p w14:paraId="2006B5B4" w14:textId="77777777" w:rsidR="007B4D48" w:rsidRPr="000C028E" w:rsidRDefault="007B4D48" w:rsidP="000C028E">
            <w:pPr>
              <w:pStyle w:val="Kop3"/>
              <w:outlineLvl w:val="2"/>
              <w:rPr>
                <w:sz w:val="18"/>
                <w:szCs w:val="18"/>
              </w:rPr>
            </w:pPr>
            <w:r w:rsidRPr="000C028E">
              <w:rPr>
                <w:sz w:val="18"/>
                <w:szCs w:val="18"/>
              </w:rPr>
              <w:t>Storage &amp; Transport</w:t>
            </w:r>
          </w:p>
        </w:tc>
        <w:tc>
          <w:tcPr>
            <w:tcW w:w="884" w:type="dxa"/>
          </w:tcPr>
          <w:p w14:paraId="3C758791" w14:textId="77777777" w:rsidR="007B4D48" w:rsidRPr="000C028E" w:rsidRDefault="007B4D48" w:rsidP="003B0132">
            <w:pPr>
              <w:pStyle w:val="Kop3"/>
              <w:jc w:val="center"/>
              <w:outlineLvl w:val="2"/>
              <w:rPr>
                <w:sz w:val="18"/>
                <w:szCs w:val="18"/>
              </w:rPr>
            </w:pPr>
            <w:r w:rsidRPr="000C028E">
              <w:rPr>
                <w:sz w:val="18"/>
                <w:szCs w:val="18"/>
              </w:rPr>
              <w:t>yes</w:t>
            </w:r>
          </w:p>
        </w:tc>
        <w:tc>
          <w:tcPr>
            <w:tcW w:w="993" w:type="dxa"/>
          </w:tcPr>
          <w:p w14:paraId="03DEA2F7" w14:textId="77777777" w:rsidR="007B4D48" w:rsidRPr="000C028E" w:rsidRDefault="007B4D48" w:rsidP="003B0132">
            <w:pPr>
              <w:pStyle w:val="Kop3"/>
              <w:jc w:val="center"/>
              <w:outlineLvl w:val="2"/>
              <w:rPr>
                <w:sz w:val="18"/>
                <w:szCs w:val="18"/>
              </w:rPr>
            </w:pPr>
            <w:r w:rsidRPr="000C028E">
              <w:rPr>
                <w:sz w:val="18"/>
                <w:szCs w:val="18"/>
              </w:rPr>
              <w:t>no</w:t>
            </w:r>
          </w:p>
        </w:tc>
        <w:tc>
          <w:tcPr>
            <w:tcW w:w="1239" w:type="dxa"/>
          </w:tcPr>
          <w:p w14:paraId="0F1E96AE" w14:textId="77777777" w:rsidR="007B4D48" w:rsidRPr="000C028E" w:rsidRDefault="007B4D48" w:rsidP="003B0132">
            <w:pPr>
              <w:pStyle w:val="Kop3"/>
              <w:jc w:val="center"/>
              <w:outlineLvl w:val="2"/>
              <w:rPr>
                <w:sz w:val="18"/>
                <w:szCs w:val="18"/>
              </w:rPr>
            </w:pPr>
            <w:r w:rsidRPr="000C028E">
              <w:rPr>
                <w:sz w:val="18"/>
                <w:szCs w:val="18"/>
              </w:rPr>
              <w:t>n/a</w:t>
            </w:r>
          </w:p>
        </w:tc>
      </w:tr>
      <w:tr w:rsidR="007B4D48" w:rsidRPr="000C028E" w14:paraId="0539C125" w14:textId="77777777" w:rsidTr="00926A9A">
        <w:trPr>
          <w:trHeight w:val="113"/>
        </w:trPr>
        <w:tc>
          <w:tcPr>
            <w:tcW w:w="567" w:type="dxa"/>
          </w:tcPr>
          <w:p w14:paraId="17A7E282" w14:textId="77777777" w:rsidR="007B4D48" w:rsidRPr="000C028E" w:rsidRDefault="007B4D48" w:rsidP="007B4D48">
            <w:pPr>
              <w:pStyle w:val="Geenafstand"/>
              <w:rPr>
                <w:sz w:val="18"/>
                <w:szCs w:val="18"/>
              </w:rPr>
            </w:pPr>
            <w:r w:rsidRPr="000C028E">
              <w:rPr>
                <w:sz w:val="18"/>
                <w:szCs w:val="18"/>
              </w:rPr>
              <w:t>6.1</w:t>
            </w:r>
          </w:p>
        </w:tc>
        <w:tc>
          <w:tcPr>
            <w:tcW w:w="5353" w:type="dxa"/>
          </w:tcPr>
          <w:p w14:paraId="1EA95871" w14:textId="77777777" w:rsidR="007B4D48" w:rsidRPr="000C028E" w:rsidRDefault="007B4D48" w:rsidP="007B4D48">
            <w:pPr>
              <w:pStyle w:val="Geenafstand"/>
              <w:rPr>
                <w:sz w:val="18"/>
                <w:szCs w:val="18"/>
                <w:lang w:val="en-US"/>
              </w:rPr>
            </w:pPr>
            <w:r w:rsidRPr="000C028E">
              <w:rPr>
                <w:sz w:val="18"/>
                <w:szCs w:val="18"/>
                <w:lang w:val="en-US"/>
              </w:rPr>
              <w:t xml:space="preserve">Do you have your own storage premises?                                                                                                </w:t>
            </w:r>
          </w:p>
        </w:tc>
        <w:tc>
          <w:tcPr>
            <w:tcW w:w="884" w:type="dxa"/>
          </w:tcPr>
          <w:p w14:paraId="61B297E7" w14:textId="77777777" w:rsidR="007B4D48" w:rsidRPr="000C028E" w:rsidRDefault="007B4D48" w:rsidP="003B0132">
            <w:pPr>
              <w:pStyle w:val="Geenafstand"/>
              <w:jc w:val="center"/>
              <w:rPr>
                <w:sz w:val="18"/>
                <w:szCs w:val="18"/>
                <w:lang w:val="en-US"/>
              </w:rPr>
            </w:pPr>
            <w:r w:rsidRPr="000C028E">
              <w:rPr>
                <w:sz w:val="18"/>
                <w:szCs w:val="18"/>
                <w:lang w:val="en-US"/>
              </w:rPr>
              <w:t>x</w:t>
            </w:r>
          </w:p>
        </w:tc>
        <w:tc>
          <w:tcPr>
            <w:tcW w:w="993" w:type="dxa"/>
          </w:tcPr>
          <w:p w14:paraId="1B7A633E" w14:textId="77777777" w:rsidR="007B4D48" w:rsidRPr="000C028E" w:rsidRDefault="007B4D48" w:rsidP="003B0132">
            <w:pPr>
              <w:pStyle w:val="Geenafstand"/>
              <w:jc w:val="center"/>
              <w:rPr>
                <w:sz w:val="18"/>
                <w:szCs w:val="18"/>
                <w:lang w:val="en-US"/>
              </w:rPr>
            </w:pPr>
          </w:p>
        </w:tc>
        <w:tc>
          <w:tcPr>
            <w:tcW w:w="1239" w:type="dxa"/>
          </w:tcPr>
          <w:p w14:paraId="413E11B2" w14:textId="77777777" w:rsidR="007B4D48" w:rsidRPr="000C028E" w:rsidRDefault="007B4D48" w:rsidP="003B0132">
            <w:pPr>
              <w:pStyle w:val="Geenafstand"/>
              <w:jc w:val="center"/>
              <w:rPr>
                <w:sz w:val="18"/>
                <w:szCs w:val="18"/>
                <w:lang w:val="en-US"/>
              </w:rPr>
            </w:pPr>
          </w:p>
        </w:tc>
      </w:tr>
      <w:tr w:rsidR="007B4D48" w:rsidRPr="000C028E" w14:paraId="1AA1DF2D" w14:textId="77777777" w:rsidTr="00856F1F">
        <w:trPr>
          <w:trHeight w:val="113"/>
        </w:trPr>
        <w:tc>
          <w:tcPr>
            <w:tcW w:w="567" w:type="dxa"/>
          </w:tcPr>
          <w:p w14:paraId="13B35600" w14:textId="77777777" w:rsidR="007B4D48" w:rsidRPr="000C028E" w:rsidRDefault="007B4D48" w:rsidP="007B4D48">
            <w:pPr>
              <w:pStyle w:val="Geenafstand"/>
              <w:rPr>
                <w:sz w:val="18"/>
                <w:szCs w:val="18"/>
              </w:rPr>
            </w:pPr>
            <w:r w:rsidRPr="000C028E">
              <w:rPr>
                <w:sz w:val="18"/>
                <w:szCs w:val="18"/>
              </w:rPr>
              <w:t>6.2</w:t>
            </w:r>
          </w:p>
        </w:tc>
        <w:tc>
          <w:tcPr>
            <w:tcW w:w="5353" w:type="dxa"/>
          </w:tcPr>
          <w:p w14:paraId="61F70242" w14:textId="77777777" w:rsidR="007B4D48" w:rsidRPr="000C028E" w:rsidRDefault="007B4D48" w:rsidP="007B4D48">
            <w:pPr>
              <w:pStyle w:val="Geenafstand"/>
              <w:rPr>
                <w:sz w:val="18"/>
                <w:szCs w:val="18"/>
                <w:lang w:val="en-US"/>
              </w:rPr>
            </w:pPr>
            <w:r w:rsidRPr="000C028E">
              <w:rPr>
                <w:sz w:val="18"/>
                <w:szCs w:val="18"/>
                <w:lang w:val="en-US"/>
              </w:rPr>
              <w:t>Do you have your own means of transport or subcontracted ones?</w:t>
            </w:r>
          </w:p>
        </w:tc>
        <w:tc>
          <w:tcPr>
            <w:tcW w:w="3116" w:type="dxa"/>
            <w:gridSpan w:val="3"/>
          </w:tcPr>
          <w:p w14:paraId="5C1E8A06" w14:textId="77777777" w:rsidR="007B4D48" w:rsidRPr="000C028E" w:rsidRDefault="00447974" w:rsidP="003B0132">
            <w:pPr>
              <w:pStyle w:val="Geenafstand"/>
              <w:jc w:val="center"/>
              <w:rPr>
                <w:sz w:val="18"/>
                <w:szCs w:val="18"/>
                <w:lang w:val="en-US"/>
              </w:rPr>
            </w:pPr>
            <w:proofErr w:type="spellStart"/>
            <w:r>
              <w:rPr>
                <w:sz w:val="18"/>
                <w:szCs w:val="18"/>
              </w:rPr>
              <w:t>S</w:t>
            </w:r>
            <w:r w:rsidR="007B4D48" w:rsidRPr="000C028E">
              <w:rPr>
                <w:sz w:val="18"/>
                <w:szCs w:val="18"/>
              </w:rPr>
              <w:t>ubcontracted</w:t>
            </w:r>
            <w:proofErr w:type="spellEnd"/>
          </w:p>
        </w:tc>
      </w:tr>
      <w:tr w:rsidR="007B4D48" w:rsidRPr="000C028E" w14:paraId="70CAA4DD" w14:textId="77777777" w:rsidTr="00926A9A">
        <w:trPr>
          <w:trHeight w:val="113"/>
        </w:trPr>
        <w:tc>
          <w:tcPr>
            <w:tcW w:w="567" w:type="dxa"/>
          </w:tcPr>
          <w:p w14:paraId="4EFB7067" w14:textId="77777777" w:rsidR="007B4D48" w:rsidRPr="000C028E" w:rsidRDefault="007B4D48" w:rsidP="007B4D48">
            <w:pPr>
              <w:pStyle w:val="Geenafstand"/>
              <w:rPr>
                <w:sz w:val="18"/>
                <w:szCs w:val="18"/>
              </w:rPr>
            </w:pPr>
            <w:r w:rsidRPr="000C028E">
              <w:rPr>
                <w:sz w:val="18"/>
                <w:szCs w:val="18"/>
              </w:rPr>
              <w:t>6.3</w:t>
            </w:r>
          </w:p>
        </w:tc>
        <w:tc>
          <w:tcPr>
            <w:tcW w:w="5353" w:type="dxa"/>
          </w:tcPr>
          <w:p w14:paraId="1F13FBF5" w14:textId="77777777" w:rsidR="007B4D48" w:rsidRPr="000C028E" w:rsidRDefault="007B4D48" w:rsidP="007B4D48">
            <w:pPr>
              <w:pStyle w:val="Geenafstand"/>
              <w:rPr>
                <w:sz w:val="18"/>
                <w:szCs w:val="18"/>
                <w:lang w:val="en-US"/>
              </w:rPr>
            </w:pPr>
            <w:r w:rsidRPr="000C028E">
              <w:rPr>
                <w:sz w:val="18"/>
                <w:szCs w:val="18"/>
                <w:lang w:val="en-US"/>
              </w:rPr>
              <w:t xml:space="preserve">Do you approve subcontractors for storage and transport? </w:t>
            </w:r>
          </w:p>
        </w:tc>
        <w:tc>
          <w:tcPr>
            <w:tcW w:w="884" w:type="dxa"/>
          </w:tcPr>
          <w:p w14:paraId="5CB5A5FE" w14:textId="77777777" w:rsidR="007B4D48" w:rsidRPr="000C028E" w:rsidRDefault="007B4D48" w:rsidP="003B0132">
            <w:pPr>
              <w:pStyle w:val="Geenafstand"/>
              <w:jc w:val="center"/>
              <w:rPr>
                <w:sz w:val="18"/>
                <w:szCs w:val="18"/>
                <w:lang w:val="en-US"/>
              </w:rPr>
            </w:pPr>
            <w:r w:rsidRPr="000C028E">
              <w:rPr>
                <w:sz w:val="18"/>
                <w:szCs w:val="18"/>
                <w:lang w:val="en-US"/>
              </w:rPr>
              <w:t>x</w:t>
            </w:r>
          </w:p>
        </w:tc>
        <w:tc>
          <w:tcPr>
            <w:tcW w:w="993" w:type="dxa"/>
          </w:tcPr>
          <w:p w14:paraId="3FADDFC2" w14:textId="77777777" w:rsidR="007B4D48" w:rsidRPr="000C028E" w:rsidRDefault="007B4D48" w:rsidP="003B0132">
            <w:pPr>
              <w:pStyle w:val="Geenafstand"/>
              <w:jc w:val="center"/>
              <w:rPr>
                <w:sz w:val="18"/>
                <w:szCs w:val="18"/>
                <w:lang w:val="en-US"/>
              </w:rPr>
            </w:pPr>
          </w:p>
        </w:tc>
        <w:tc>
          <w:tcPr>
            <w:tcW w:w="1239" w:type="dxa"/>
          </w:tcPr>
          <w:p w14:paraId="0C6DF131" w14:textId="77777777" w:rsidR="007B4D48" w:rsidRPr="000C028E" w:rsidRDefault="007B4D48" w:rsidP="003B0132">
            <w:pPr>
              <w:pStyle w:val="Geenafstand"/>
              <w:jc w:val="center"/>
              <w:rPr>
                <w:sz w:val="18"/>
                <w:szCs w:val="18"/>
                <w:lang w:val="en-US"/>
              </w:rPr>
            </w:pPr>
          </w:p>
        </w:tc>
      </w:tr>
      <w:tr w:rsidR="007B4D48" w:rsidRPr="000C028E" w14:paraId="4F185FDE" w14:textId="77777777" w:rsidTr="00926A9A">
        <w:trPr>
          <w:trHeight w:val="113"/>
        </w:trPr>
        <w:tc>
          <w:tcPr>
            <w:tcW w:w="567" w:type="dxa"/>
          </w:tcPr>
          <w:p w14:paraId="292397BD" w14:textId="77777777" w:rsidR="007B4D48" w:rsidRPr="000C028E" w:rsidRDefault="007B4D48" w:rsidP="007B4D48">
            <w:pPr>
              <w:pStyle w:val="Geenafstand"/>
              <w:rPr>
                <w:sz w:val="18"/>
                <w:szCs w:val="18"/>
              </w:rPr>
            </w:pPr>
            <w:r w:rsidRPr="000C028E">
              <w:rPr>
                <w:sz w:val="18"/>
                <w:szCs w:val="18"/>
              </w:rPr>
              <w:t>6.4</w:t>
            </w:r>
          </w:p>
        </w:tc>
        <w:tc>
          <w:tcPr>
            <w:tcW w:w="5353" w:type="dxa"/>
          </w:tcPr>
          <w:p w14:paraId="55810566" w14:textId="77777777" w:rsidR="007B4D48" w:rsidRPr="000C028E" w:rsidRDefault="007B4D48" w:rsidP="007B4D48">
            <w:pPr>
              <w:pStyle w:val="Geenafstand"/>
              <w:rPr>
                <w:sz w:val="18"/>
                <w:szCs w:val="18"/>
                <w:lang w:val="en-US"/>
              </w:rPr>
            </w:pPr>
            <w:r w:rsidRPr="000C028E">
              <w:rPr>
                <w:sz w:val="18"/>
                <w:szCs w:val="18"/>
                <w:lang w:val="en-US"/>
              </w:rPr>
              <w:t xml:space="preserve">Are there storage areas designed and operated in a way to ensure cleanliness, appropriate hygiene and a minimization of cross-contamination risks?                          </w:t>
            </w:r>
          </w:p>
        </w:tc>
        <w:tc>
          <w:tcPr>
            <w:tcW w:w="884" w:type="dxa"/>
          </w:tcPr>
          <w:p w14:paraId="51B90ECB" w14:textId="77777777" w:rsidR="007B4D48" w:rsidRPr="000C028E" w:rsidRDefault="007B4D48" w:rsidP="003B0132">
            <w:pPr>
              <w:pStyle w:val="Geenafstand"/>
              <w:jc w:val="center"/>
              <w:rPr>
                <w:sz w:val="18"/>
                <w:szCs w:val="18"/>
                <w:lang w:val="en-US"/>
              </w:rPr>
            </w:pPr>
            <w:r w:rsidRPr="000C028E">
              <w:rPr>
                <w:sz w:val="18"/>
                <w:szCs w:val="18"/>
                <w:lang w:val="en-US"/>
              </w:rPr>
              <w:t>x</w:t>
            </w:r>
          </w:p>
        </w:tc>
        <w:tc>
          <w:tcPr>
            <w:tcW w:w="993" w:type="dxa"/>
          </w:tcPr>
          <w:p w14:paraId="43795B6F" w14:textId="77777777" w:rsidR="007B4D48" w:rsidRPr="000C028E" w:rsidRDefault="007B4D48" w:rsidP="003B0132">
            <w:pPr>
              <w:pStyle w:val="Geenafstand"/>
              <w:jc w:val="center"/>
              <w:rPr>
                <w:sz w:val="18"/>
                <w:szCs w:val="18"/>
                <w:lang w:val="en-US"/>
              </w:rPr>
            </w:pPr>
          </w:p>
        </w:tc>
        <w:tc>
          <w:tcPr>
            <w:tcW w:w="1239" w:type="dxa"/>
          </w:tcPr>
          <w:p w14:paraId="21B59B6D" w14:textId="77777777" w:rsidR="007B4D48" w:rsidRPr="000C028E" w:rsidRDefault="007B4D48" w:rsidP="003B0132">
            <w:pPr>
              <w:pStyle w:val="Geenafstand"/>
              <w:jc w:val="center"/>
              <w:rPr>
                <w:sz w:val="18"/>
                <w:szCs w:val="18"/>
                <w:lang w:val="en-US"/>
              </w:rPr>
            </w:pPr>
          </w:p>
        </w:tc>
      </w:tr>
      <w:tr w:rsidR="007B4D48" w:rsidRPr="000C028E" w14:paraId="165C725F" w14:textId="77777777" w:rsidTr="00926A9A">
        <w:trPr>
          <w:trHeight w:val="113"/>
        </w:trPr>
        <w:tc>
          <w:tcPr>
            <w:tcW w:w="567" w:type="dxa"/>
          </w:tcPr>
          <w:p w14:paraId="7522951F" w14:textId="77777777" w:rsidR="007B4D48" w:rsidRPr="000C028E" w:rsidRDefault="007B4D48" w:rsidP="007B4D48">
            <w:pPr>
              <w:pStyle w:val="Geenafstand"/>
              <w:rPr>
                <w:sz w:val="18"/>
                <w:szCs w:val="18"/>
              </w:rPr>
            </w:pPr>
            <w:r w:rsidRPr="000C028E">
              <w:rPr>
                <w:sz w:val="18"/>
                <w:szCs w:val="18"/>
              </w:rPr>
              <w:lastRenderedPageBreak/>
              <w:t>6.5</w:t>
            </w:r>
          </w:p>
        </w:tc>
        <w:tc>
          <w:tcPr>
            <w:tcW w:w="5353" w:type="dxa"/>
          </w:tcPr>
          <w:p w14:paraId="4ABFBF6C" w14:textId="77777777" w:rsidR="007B4D48" w:rsidRPr="000C028E" w:rsidRDefault="007B4D48" w:rsidP="007B4D48">
            <w:pPr>
              <w:pStyle w:val="Geenafstand"/>
              <w:rPr>
                <w:sz w:val="18"/>
                <w:szCs w:val="18"/>
                <w:lang w:val="en-US"/>
              </w:rPr>
            </w:pPr>
            <w:r w:rsidRPr="000C028E">
              <w:rPr>
                <w:sz w:val="18"/>
                <w:szCs w:val="18"/>
                <w:lang w:val="en-US"/>
              </w:rPr>
              <w:t xml:space="preserve">Do you segregate raw materials and finished products?                                                                      </w:t>
            </w:r>
          </w:p>
        </w:tc>
        <w:tc>
          <w:tcPr>
            <w:tcW w:w="884" w:type="dxa"/>
          </w:tcPr>
          <w:p w14:paraId="391F6122" w14:textId="77777777" w:rsidR="007B4D48" w:rsidRPr="000C028E" w:rsidRDefault="007B4D48" w:rsidP="003B0132">
            <w:pPr>
              <w:pStyle w:val="Geenafstand"/>
              <w:jc w:val="center"/>
              <w:rPr>
                <w:sz w:val="18"/>
                <w:szCs w:val="18"/>
                <w:lang w:val="en-US"/>
              </w:rPr>
            </w:pPr>
            <w:r w:rsidRPr="000C028E">
              <w:rPr>
                <w:sz w:val="18"/>
                <w:szCs w:val="18"/>
                <w:lang w:val="en-US"/>
              </w:rPr>
              <w:t>x</w:t>
            </w:r>
          </w:p>
        </w:tc>
        <w:tc>
          <w:tcPr>
            <w:tcW w:w="993" w:type="dxa"/>
          </w:tcPr>
          <w:p w14:paraId="03DE3976" w14:textId="77777777" w:rsidR="007B4D48" w:rsidRPr="000C028E" w:rsidRDefault="007B4D48" w:rsidP="003B0132">
            <w:pPr>
              <w:pStyle w:val="Geenafstand"/>
              <w:jc w:val="center"/>
              <w:rPr>
                <w:sz w:val="18"/>
                <w:szCs w:val="18"/>
                <w:lang w:val="en-US"/>
              </w:rPr>
            </w:pPr>
          </w:p>
        </w:tc>
        <w:tc>
          <w:tcPr>
            <w:tcW w:w="1239" w:type="dxa"/>
          </w:tcPr>
          <w:p w14:paraId="7F4F0AC0" w14:textId="77777777" w:rsidR="007B4D48" w:rsidRPr="000C028E" w:rsidRDefault="007B4D48" w:rsidP="003B0132">
            <w:pPr>
              <w:pStyle w:val="Geenafstand"/>
              <w:jc w:val="center"/>
              <w:rPr>
                <w:sz w:val="18"/>
                <w:szCs w:val="18"/>
                <w:lang w:val="en-US"/>
              </w:rPr>
            </w:pPr>
          </w:p>
        </w:tc>
      </w:tr>
      <w:tr w:rsidR="007B4D48" w:rsidRPr="000C028E" w14:paraId="4CBCEAC3" w14:textId="77777777" w:rsidTr="00926A9A">
        <w:trPr>
          <w:trHeight w:val="113"/>
        </w:trPr>
        <w:tc>
          <w:tcPr>
            <w:tcW w:w="567" w:type="dxa"/>
          </w:tcPr>
          <w:p w14:paraId="739C5B7C" w14:textId="77777777" w:rsidR="007B4D48" w:rsidRPr="000C028E" w:rsidRDefault="007B4D48" w:rsidP="007B4D48">
            <w:pPr>
              <w:pStyle w:val="Geenafstand"/>
              <w:rPr>
                <w:sz w:val="18"/>
                <w:szCs w:val="18"/>
              </w:rPr>
            </w:pPr>
            <w:r w:rsidRPr="000C028E">
              <w:rPr>
                <w:sz w:val="18"/>
                <w:szCs w:val="18"/>
              </w:rPr>
              <w:t>6.6</w:t>
            </w:r>
          </w:p>
        </w:tc>
        <w:tc>
          <w:tcPr>
            <w:tcW w:w="5353" w:type="dxa"/>
          </w:tcPr>
          <w:p w14:paraId="506E8DFF" w14:textId="77777777" w:rsidR="007B4D48" w:rsidRPr="000C028E" w:rsidRDefault="007B4D48" w:rsidP="007B4D48">
            <w:pPr>
              <w:pStyle w:val="Geenafstand"/>
              <w:rPr>
                <w:sz w:val="18"/>
                <w:szCs w:val="18"/>
                <w:lang w:val="en-US"/>
              </w:rPr>
            </w:pPr>
            <w:r w:rsidRPr="000C028E">
              <w:rPr>
                <w:sz w:val="18"/>
                <w:szCs w:val="18"/>
                <w:lang w:val="en-US"/>
              </w:rPr>
              <w:t xml:space="preserve">Is the access to the </w:t>
            </w:r>
            <w:r w:rsidR="00C82FEF">
              <w:rPr>
                <w:sz w:val="18"/>
                <w:szCs w:val="18"/>
                <w:lang w:val="en-US"/>
              </w:rPr>
              <w:t>p</w:t>
            </w:r>
            <w:r w:rsidRPr="000C028E">
              <w:rPr>
                <w:sz w:val="18"/>
                <w:szCs w:val="18"/>
                <w:lang w:val="en-US"/>
              </w:rPr>
              <w:t>roduct storage area restricted to authorized personnel only?</w:t>
            </w:r>
          </w:p>
        </w:tc>
        <w:tc>
          <w:tcPr>
            <w:tcW w:w="884" w:type="dxa"/>
          </w:tcPr>
          <w:p w14:paraId="3C4A437B" w14:textId="77777777" w:rsidR="007B4D48" w:rsidRPr="000C028E" w:rsidRDefault="007B4D48" w:rsidP="003B0132">
            <w:pPr>
              <w:pStyle w:val="Geenafstand"/>
              <w:jc w:val="center"/>
              <w:rPr>
                <w:sz w:val="18"/>
                <w:szCs w:val="18"/>
                <w:lang w:val="en-US"/>
              </w:rPr>
            </w:pPr>
            <w:r w:rsidRPr="000C028E">
              <w:rPr>
                <w:sz w:val="18"/>
                <w:szCs w:val="18"/>
                <w:lang w:val="en-US"/>
              </w:rPr>
              <w:t>x</w:t>
            </w:r>
          </w:p>
        </w:tc>
        <w:tc>
          <w:tcPr>
            <w:tcW w:w="993" w:type="dxa"/>
          </w:tcPr>
          <w:p w14:paraId="080BA958" w14:textId="77777777" w:rsidR="007B4D48" w:rsidRPr="000C028E" w:rsidRDefault="007B4D48" w:rsidP="003B0132">
            <w:pPr>
              <w:pStyle w:val="Geenafstand"/>
              <w:jc w:val="center"/>
              <w:rPr>
                <w:sz w:val="18"/>
                <w:szCs w:val="18"/>
                <w:lang w:val="en-US"/>
              </w:rPr>
            </w:pPr>
          </w:p>
        </w:tc>
        <w:tc>
          <w:tcPr>
            <w:tcW w:w="1239" w:type="dxa"/>
          </w:tcPr>
          <w:p w14:paraId="426C3869" w14:textId="77777777" w:rsidR="007B4D48" w:rsidRPr="000C028E" w:rsidRDefault="007B4D48" w:rsidP="003B0132">
            <w:pPr>
              <w:pStyle w:val="Geenafstand"/>
              <w:jc w:val="center"/>
              <w:rPr>
                <w:sz w:val="18"/>
                <w:szCs w:val="18"/>
                <w:lang w:val="en-US"/>
              </w:rPr>
            </w:pPr>
          </w:p>
        </w:tc>
      </w:tr>
      <w:tr w:rsidR="007B4D48" w:rsidRPr="000C028E" w14:paraId="7312BF36" w14:textId="77777777" w:rsidTr="00926A9A">
        <w:trPr>
          <w:trHeight w:val="113"/>
        </w:trPr>
        <w:tc>
          <w:tcPr>
            <w:tcW w:w="567" w:type="dxa"/>
          </w:tcPr>
          <w:p w14:paraId="068713C9" w14:textId="77777777" w:rsidR="007B4D48" w:rsidRPr="000C028E" w:rsidRDefault="007B4D48" w:rsidP="007B4D48">
            <w:pPr>
              <w:pStyle w:val="Geenafstand"/>
              <w:rPr>
                <w:sz w:val="18"/>
                <w:szCs w:val="18"/>
              </w:rPr>
            </w:pPr>
            <w:r w:rsidRPr="000C028E">
              <w:rPr>
                <w:sz w:val="18"/>
                <w:szCs w:val="18"/>
              </w:rPr>
              <w:t>6.7</w:t>
            </w:r>
          </w:p>
        </w:tc>
        <w:tc>
          <w:tcPr>
            <w:tcW w:w="5353" w:type="dxa"/>
          </w:tcPr>
          <w:p w14:paraId="070EAA70" w14:textId="77777777" w:rsidR="007B4D48" w:rsidRPr="000C028E" w:rsidRDefault="007B4D48" w:rsidP="007B4D48">
            <w:pPr>
              <w:pStyle w:val="Geenafstand"/>
              <w:rPr>
                <w:sz w:val="18"/>
                <w:szCs w:val="18"/>
                <w:lang w:val="en-US"/>
              </w:rPr>
            </w:pPr>
            <w:r w:rsidRPr="000C028E">
              <w:rPr>
                <w:sz w:val="18"/>
                <w:szCs w:val="18"/>
                <w:lang w:val="en-US"/>
              </w:rPr>
              <w:t xml:space="preserve">Are there procedures for cleaning and personal hygiene present on site?   </w:t>
            </w:r>
          </w:p>
        </w:tc>
        <w:tc>
          <w:tcPr>
            <w:tcW w:w="884" w:type="dxa"/>
          </w:tcPr>
          <w:p w14:paraId="58AD48CD" w14:textId="77777777" w:rsidR="007B4D48" w:rsidRPr="000C028E" w:rsidRDefault="007B4D48" w:rsidP="003B0132">
            <w:pPr>
              <w:pStyle w:val="Geenafstand"/>
              <w:jc w:val="center"/>
              <w:rPr>
                <w:sz w:val="18"/>
                <w:szCs w:val="18"/>
                <w:lang w:val="en-US"/>
              </w:rPr>
            </w:pPr>
            <w:r w:rsidRPr="000C028E">
              <w:rPr>
                <w:sz w:val="18"/>
                <w:szCs w:val="18"/>
                <w:lang w:val="en-US"/>
              </w:rPr>
              <w:t>x</w:t>
            </w:r>
          </w:p>
        </w:tc>
        <w:tc>
          <w:tcPr>
            <w:tcW w:w="993" w:type="dxa"/>
          </w:tcPr>
          <w:p w14:paraId="0ACED092" w14:textId="77777777" w:rsidR="007B4D48" w:rsidRPr="000C028E" w:rsidRDefault="007B4D48" w:rsidP="003B0132">
            <w:pPr>
              <w:pStyle w:val="Geenafstand"/>
              <w:jc w:val="center"/>
              <w:rPr>
                <w:sz w:val="18"/>
                <w:szCs w:val="18"/>
                <w:lang w:val="en-US"/>
              </w:rPr>
            </w:pPr>
          </w:p>
        </w:tc>
        <w:tc>
          <w:tcPr>
            <w:tcW w:w="1239" w:type="dxa"/>
          </w:tcPr>
          <w:p w14:paraId="3B241A53" w14:textId="77777777" w:rsidR="007B4D48" w:rsidRPr="000C028E" w:rsidRDefault="007B4D48" w:rsidP="003B0132">
            <w:pPr>
              <w:pStyle w:val="Geenafstand"/>
              <w:jc w:val="center"/>
              <w:rPr>
                <w:sz w:val="18"/>
                <w:szCs w:val="18"/>
                <w:lang w:val="en-US"/>
              </w:rPr>
            </w:pPr>
          </w:p>
        </w:tc>
      </w:tr>
      <w:tr w:rsidR="007B4D48" w:rsidRPr="000C028E" w14:paraId="6778E235" w14:textId="77777777" w:rsidTr="00926A9A">
        <w:trPr>
          <w:trHeight w:val="113"/>
        </w:trPr>
        <w:tc>
          <w:tcPr>
            <w:tcW w:w="567" w:type="dxa"/>
          </w:tcPr>
          <w:p w14:paraId="313E6B63" w14:textId="77777777" w:rsidR="007B4D48" w:rsidRPr="000C028E" w:rsidRDefault="007B4D48" w:rsidP="007B4D48">
            <w:pPr>
              <w:pStyle w:val="Geenafstand"/>
              <w:rPr>
                <w:sz w:val="18"/>
                <w:szCs w:val="18"/>
              </w:rPr>
            </w:pPr>
            <w:r w:rsidRPr="000C028E">
              <w:rPr>
                <w:sz w:val="18"/>
                <w:szCs w:val="18"/>
              </w:rPr>
              <w:t>6.8</w:t>
            </w:r>
          </w:p>
        </w:tc>
        <w:tc>
          <w:tcPr>
            <w:tcW w:w="5353" w:type="dxa"/>
          </w:tcPr>
          <w:p w14:paraId="42AA76AD" w14:textId="77777777" w:rsidR="007B4D48" w:rsidRPr="000C028E" w:rsidRDefault="007B4D48" w:rsidP="007B4D48">
            <w:pPr>
              <w:pStyle w:val="Geenafstand"/>
              <w:rPr>
                <w:sz w:val="18"/>
                <w:szCs w:val="18"/>
                <w:lang w:val="en-US"/>
              </w:rPr>
            </w:pPr>
            <w:r w:rsidRPr="000C028E">
              <w:rPr>
                <w:sz w:val="18"/>
                <w:szCs w:val="18"/>
                <w:lang w:val="en-US"/>
              </w:rPr>
              <w:t xml:space="preserve">Is there a written cleaning program available?                                                                  </w:t>
            </w:r>
          </w:p>
        </w:tc>
        <w:tc>
          <w:tcPr>
            <w:tcW w:w="884" w:type="dxa"/>
          </w:tcPr>
          <w:p w14:paraId="2097B027" w14:textId="77777777" w:rsidR="007B4D48" w:rsidRPr="000C028E" w:rsidRDefault="00E07059" w:rsidP="003B0132">
            <w:pPr>
              <w:pStyle w:val="Geenafstand"/>
              <w:jc w:val="center"/>
              <w:rPr>
                <w:sz w:val="18"/>
                <w:szCs w:val="18"/>
                <w:lang w:val="en-US"/>
              </w:rPr>
            </w:pPr>
            <w:r w:rsidRPr="000C028E">
              <w:rPr>
                <w:sz w:val="18"/>
                <w:szCs w:val="18"/>
                <w:lang w:val="en-US"/>
              </w:rPr>
              <w:t>x</w:t>
            </w:r>
          </w:p>
        </w:tc>
        <w:tc>
          <w:tcPr>
            <w:tcW w:w="993" w:type="dxa"/>
          </w:tcPr>
          <w:p w14:paraId="764D91D2" w14:textId="77777777" w:rsidR="007B4D48" w:rsidRPr="000C028E" w:rsidRDefault="007B4D48" w:rsidP="003B0132">
            <w:pPr>
              <w:pStyle w:val="Geenafstand"/>
              <w:jc w:val="center"/>
              <w:rPr>
                <w:sz w:val="18"/>
                <w:szCs w:val="18"/>
                <w:lang w:val="en-US"/>
              </w:rPr>
            </w:pPr>
          </w:p>
        </w:tc>
        <w:tc>
          <w:tcPr>
            <w:tcW w:w="1239" w:type="dxa"/>
          </w:tcPr>
          <w:p w14:paraId="18E01456" w14:textId="77777777" w:rsidR="007B4D48" w:rsidRPr="000C028E" w:rsidRDefault="007B4D48" w:rsidP="003B0132">
            <w:pPr>
              <w:pStyle w:val="Geenafstand"/>
              <w:jc w:val="center"/>
              <w:rPr>
                <w:sz w:val="18"/>
                <w:szCs w:val="18"/>
                <w:lang w:val="en-US"/>
              </w:rPr>
            </w:pPr>
          </w:p>
        </w:tc>
      </w:tr>
      <w:tr w:rsidR="007B4D48" w:rsidRPr="000C028E" w14:paraId="4E0BD388" w14:textId="77777777" w:rsidTr="00926A9A">
        <w:trPr>
          <w:trHeight w:val="113"/>
        </w:trPr>
        <w:tc>
          <w:tcPr>
            <w:tcW w:w="567" w:type="dxa"/>
          </w:tcPr>
          <w:p w14:paraId="238B0996" w14:textId="77777777" w:rsidR="007B4D48" w:rsidRPr="000C028E" w:rsidRDefault="007B4D48" w:rsidP="007B4D48">
            <w:pPr>
              <w:pStyle w:val="Geenafstand"/>
              <w:rPr>
                <w:sz w:val="18"/>
                <w:szCs w:val="18"/>
              </w:rPr>
            </w:pPr>
            <w:r w:rsidRPr="000C028E">
              <w:rPr>
                <w:sz w:val="18"/>
                <w:szCs w:val="18"/>
              </w:rPr>
              <w:t>6.9</w:t>
            </w:r>
          </w:p>
        </w:tc>
        <w:tc>
          <w:tcPr>
            <w:tcW w:w="5353" w:type="dxa"/>
          </w:tcPr>
          <w:p w14:paraId="27FB7C69" w14:textId="77777777" w:rsidR="007B4D48" w:rsidRPr="000C028E" w:rsidRDefault="007B4D48" w:rsidP="007B4D48">
            <w:pPr>
              <w:pStyle w:val="Geenafstand"/>
              <w:rPr>
                <w:sz w:val="18"/>
                <w:szCs w:val="18"/>
              </w:rPr>
            </w:pPr>
            <w:r w:rsidRPr="000C028E">
              <w:rPr>
                <w:sz w:val="18"/>
                <w:szCs w:val="18"/>
              </w:rPr>
              <w:t xml:space="preserve">Is cleaning </w:t>
            </w:r>
            <w:proofErr w:type="spellStart"/>
            <w:r w:rsidRPr="000C028E">
              <w:rPr>
                <w:sz w:val="18"/>
                <w:szCs w:val="18"/>
              </w:rPr>
              <w:t>documented</w:t>
            </w:r>
            <w:proofErr w:type="spellEnd"/>
            <w:r w:rsidRPr="000C028E">
              <w:rPr>
                <w:sz w:val="18"/>
                <w:szCs w:val="18"/>
              </w:rPr>
              <w:t xml:space="preserve">?                                                                                   </w:t>
            </w:r>
          </w:p>
        </w:tc>
        <w:tc>
          <w:tcPr>
            <w:tcW w:w="884" w:type="dxa"/>
          </w:tcPr>
          <w:p w14:paraId="75E09578" w14:textId="77777777" w:rsidR="007B4D48" w:rsidRPr="000C028E" w:rsidRDefault="00E07059" w:rsidP="003B0132">
            <w:pPr>
              <w:pStyle w:val="Geenafstand"/>
              <w:jc w:val="center"/>
              <w:rPr>
                <w:sz w:val="18"/>
                <w:szCs w:val="18"/>
                <w:lang w:val="en-US"/>
              </w:rPr>
            </w:pPr>
            <w:r w:rsidRPr="000C028E">
              <w:rPr>
                <w:sz w:val="18"/>
                <w:szCs w:val="18"/>
                <w:lang w:val="en-US"/>
              </w:rPr>
              <w:t>x</w:t>
            </w:r>
          </w:p>
        </w:tc>
        <w:tc>
          <w:tcPr>
            <w:tcW w:w="993" w:type="dxa"/>
          </w:tcPr>
          <w:p w14:paraId="43D307D1" w14:textId="77777777" w:rsidR="007B4D48" w:rsidRPr="000C028E" w:rsidRDefault="007B4D48" w:rsidP="003B0132">
            <w:pPr>
              <w:pStyle w:val="Geenafstand"/>
              <w:jc w:val="center"/>
              <w:rPr>
                <w:sz w:val="18"/>
                <w:szCs w:val="18"/>
                <w:lang w:val="en-US"/>
              </w:rPr>
            </w:pPr>
          </w:p>
        </w:tc>
        <w:tc>
          <w:tcPr>
            <w:tcW w:w="1239" w:type="dxa"/>
          </w:tcPr>
          <w:p w14:paraId="11DFB412" w14:textId="77777777" w:rsidR="007B4D48" w:rsidRPr="000C028E" w:rsidRDefault="007B4D48" w:rsidP="003B0132">
            <w:pPr>
              <w:pStyle w:val="Geenafstand"/>
              <w:jc w:val="center"/>
              <w:rPr>
                <w:sz w:val="18"/>
                <w:szCs w:val="18"/>
                <w:lang w:val="en-US"/>
              </w:rPr>
            </w:pPr>
          </w:p>
        </w:tc>
      </w:tr>
      <w:tr w:rsidR="007B4D48" w:rsidRPr="000C028E" w14:paraId="127C5642" w14:textId="77777777" w:rsidTr="00926A9A">
        <w:trPr>
          <w:trHeight w:val="113"/>
        </w:trPr>
        <w:tc>
          <w:tcPr>
            <w:tcW w:w="567" w:type="dxa"/>
          </w:tcPr>
          <w:p w14:paraId="36BEDCB4" w14:textId="77777777" w:rsidR="007B4D48" w:rsidRPr="000C028E" w:rsidRDefault="007B4D48" w:rsidP="007B4D48">
            <w:pPr>
              <w:pStyle w:val="Geenafstand"/>
              <w:rPr>
                <w:sz w:val="18"/>
                <w:szCs w:val="18"/>
                <w:lang w:val="en-US"/>
              </w:rPr>
            </w:pPr>
            <w:r w:rsidRPr="000C028E">
              <w:rPr>
                <w:sz w:val="18"/>
                <w:szCs w:val="18"/>
                <w:lang w:val="en-US"/>
              </w:rPr>
              <w:t>6.1</w:t>
            </w:r>
            <w:r w:rsidR="00E07059" w:rsidRPr="000C028E">
              <w:rPr>
                <w:sz w:val="18"/>
                <w:szCs w:val="18"/>
                <w:lang w:val="en-US"/>
              </w:rPr>
              <w:t>0</w:t>
            </w:r>
            <w:r w:rsidRPr="000C028E">
              <w:rPr>
                <w:sz w:val="18"/>
                <w:szCs w:val="18"/>
                <w:lang w:val="en-US"/>
              </w:rPr>
              <w:t xml:space="preserve">                            </w:t>
            </w:r>
          </w:p>
        </w:tc>
        <w:tc>
          <w:tcPr>
            <w:tcW w:w="5353" w:type="dxa"/>
          </w:tcPr>
          <w:p w14:paraId="5325A621" w14:textId="77777777" w:rsidR="007B4D48" w:rsidRPr="000C028E" w:rsidRDefault="00E07059" w:rsidP="007B4D48">
            <w:pPr>
              <w:pStyle w:val="Geenafstand"/>
              <w:rPr>
                <w:sz w:val="18"/>
                <w:szCs w:val="18"/>
                <w:lang w:val="en-US"/>
              </w:rPr>
            </w:pPr>
            <w:r w:rsidRPr="000C028E">
              <w:rPr>
                <w:sz w:val="18"/>
                <w:szCs w:val="18"/>
                <w:lang w:val="en-US"/>
              </w:rPr>
              <w:t>Are products stored on the pallets and without contact to walls and ceiling</w:t>
            </w:r>
            <w:r w:rsidR="00C82FEF">
              <w:rPr>
                <w:sz w:val="18"/>
                <w:szCs w:val="18"/>
                <w:lang w:val="en-US"/>
              </w:rPr>
              <w:t>?</w:t>
            </w:r>
          </w:p>
        </w:tc>
        <w:tc>
          <w:tcPr>
            <w:tcW w:w="884" w:type="dxa"/>
          </w:tcPr>
          <w:p w14:paraId="6663176D" w14:textId="77777777" w:rsidR="007B4D48" w:rsidRPr="000C028E" w:rsidRDefault="00E07059" w:rsidP="003B0132">
            <w:pPr>
              <w:pStyle w:val="Geenafstand"/>
              <w:jc w:val="center"/>
              <w:rPr>
                <w:sz w:val="18"/>
                <w:szCs w:val="18"/>
                <w:lang w:val="en-US"/>
              </w:rPr>
            </w:pPr>
            <w:r w:rsidRPr="000C028E">
              <w:rPr>
                <w:sz w:val="18"/>
                <w:szCs w:val="18"/>
                <w:lang w:val="en-US"/>
              </w:rPr>
              <w:t>x</w:t>
            </w:r>
          </w:p>
        </w:tc>
        <w:tc>
          <w:tcPr>
            <w:tcW w:w="993" w:type="dxa"/>
          </w:tcPr>
          <w:p w14:paraId="0286AFD4" w14:textId="77777777" w:rsidR="007B4D48" w:rsidRPr="000C028E" w:rsidRDefault="007B4D48" w:rsidP="003B0132">
            <w:pPr>
              <w:pStyle w:val="Geenafstand"/>
              <w:jc w:val="center"/>
              <w:rPr>
                <w:sz w:val="18"/>
                <w:szCs w:val="18"/>
                <w:lang w:val="en-US"/>
              </w:rPr>
            </w:pPr>
          </w:p>
        </w:tc>
        <w:tc>
          <w:tcPr>
            <w:tcW w:w="1239" w:type="dxa"/>
          </w:tcPr>
          <w:p w14:paraId="04141BD4" w14:textId="77777777" w:rsidR="007B4D48" w:rsidRPr="000C028E" w:rsidRDefault="007B4D48" w:rsidP="003B0132">
            <w:pPr>
              <w:pStyle w:val="Geenafstand"/>
              <w:jc w:val="center"/>
              <w:rPr>
                <w:sz w:val="18"/>
                <w:szCs w:val="18"/>
                <w:lang w:val="en-US"/>
              </w:rPr>
            </w:pPr>
          </w:p>
        </w:tc>
      </w:tr>
      <w:tr w:rsidR="007B4D48" w:rsidRPr="000C028E" w14:paraId="003DA8B8" w14:textId="77777777" w:rsidTr="00926A9A">
        <w:trPr>
          <w:trHeight w:val="113"/>
        </w:trPr>
        <w:tc>
          <w:tcPr>
            <w:tcW w:w="567" w:type="dxa"/>
          </w:tcPr>
          <w:p w14:paraId="4705DBF6" w14:textId="77777777" w:rsidR="007B4D48" w:rsidRPr="000C028E" w:rsidRDefault="007B4D48" w:rsidP="007B4D48">
            <w:pPr>
              <w:pStyle w:val="Geenafstand"/>
              <w:rPr>
                <w:sz w:val="18"/>
                <w:szCs w:val="18"/>
              </w:rPr>
            </w:pPr>
            <w:r w:rsidRPr="000C028E">
              <w:rPr>
                <w:sz w:val="18"/>
                <w:szCs w:val="18"/>
              </w:rPr>
              <w:t>6.11</w:t>
            </w:r>
          </w:p>
        </w:tc>
        <w:tc>
          <w:tcPr>
            <w:tcW w:w="5353" w:type="dxa"/>
          </w:tcPr>
          <w:p w14:paraId="46D44D96" w14:textId="77777777" w:rsidR="007B4D48" w:rsidRPr="000C028E" w:rsidRDefault="007B4D48" w:rsidP="007B4D48">
            <w:pPr>
              <w:pStyle w:val="Geenafstand"/>
              <w:rPr>
                <w:sz w:val="18"/>
                <w:szCs w:val="18"/>
                <w:lang w:val="en-US"/>
              </w:rPr>
            </w:pPr>
            <w:r w:rsidRPr="000C028E">
              <w:rPr>
                <w:sz w:val="18"/>
                <w:szCs w:val="18"/>
                <w:lang w:val="en-US"/>
              </w:rPr>
              <w:t xml:space="preserve">Do you have pest control program in place?                                                                                        </w:t>
            </w:r>
          </w:p>
        </w:tc>
        <w:tc>
          <w:tcPr>
            <w:tcW w:w="884" w:type="dxa"/>
          </w:tcPr>
          <w:p w14:paraId="59B15426" w14:textId="77777777" w:rsidR="007B4D48" w:rsidRPr="000C028E" w:rsidRDefault="00E07059" w:rsidP="003B0132">
            <w:pPr>
              <w:pStyle w:val="Geenafstand"/>
              <w:jc w:val="center"/>
              <w:rPr>
                <w:sz w:val="18"/>
                <w:szCs w:val="18"/>
                <w:lang w:val="en-US"/>
              </w:rPr>
            </w:pPr>
            <w:r w:rsidRPr="000C028E">
              <w:rPr>
                <w:sz w:val="18"/>
                <w:szCs w:val="18"/>
                <w:lang w:val="en-US"/>
              </w:rPr>
              <w:t>x</w:t>
            </w:r>
          </w:p>
        </w:tc>
        <w:tc>
          <w:tcPr>
            <w:tcW w:w="993" w:type="dxa"/>
          </w:tcPr>
          <w:p w14:paraId="02F61BC9" w14:textId="77777777" w:rsidR="007B4D48" w:rsidRPr="000C028E" w:rsidRDefault="007B4D48" w:rsidP="003B0132">
            <w:pPr>
              <w:pStyle w:val="Geenafstand"/>
              <w:jc w:val="center"/>
              <w:rPr>
                <w:sz w:val="18"/>
                <w:szCs w:val="18"/>
                <w:lang w:val="en-US"/>
              </w:rPr>
            </w:pPr>
          </w:p>
        </w:tc>
        <w:tc>
          <w:tcPr>
            <w:tcW w:w="1239" w:type="dxa"/>
          </w:tcPr>
          <w:p w14:paraId="3694A9AA" w14:textId="77777777" w:rsidR="007B4D48" w:rsidRPr="000C028E" w:rsidRDefault="007B4D48" w:rsidP="003B0132">
            <w:pPr>
              <w:pStyle w:val="Geenafstand"/>
              <w:jc w:val="center"/>
              <w:rPr>
                <w:sz w:val="18"/>
                <w:szCs w:val="18"/>
                <w:lang w:val="en-US"/>
              </w:rPr>
            </w:pPr>
          </w:p>
        </w:tc>
      </w:tr>
      <w:tr w:rsidR="00E07059" w:rsidRPr="006C5DD2" w14:paraId="59174DE0" w14:textId="77777777" w:rsidTr="00856F1F">
        <w:trPr>
          <w:trHeight w:val="113"/>
        </w:trPr>
        <w:tc>
          <w:tcPr>
            <w:tcW w:w="567" w:type="dxa"/>
          </w:tcPr>
          <w:p w14:paraId="587E49AC" w14:textId="77777777" w:rsidR="00E07059" w:rsidRPr="000C028E" w:rsidRDefault="00E07059" w:rsidP="007B4D48">
            <w:pPr>
              <w:pStyle w:val="Geenafstand"/>
              <w:rPr>
                <w:sz w:val="18"/>
                <w:szCs w:val="18"/>
              </w:rPr>
            </w:pPr>
            <w:r w:rsidRPr="000C028E">
              <w:rPr>
                <w:sz w:val="18"/>
                <w:szCs w:val="18"/>
              </w:rPr>
              <w:t>6.12</w:t>
            </w:r>
          </w:p>
        </w:tc>
        <w:tc>
          <w:tcPr>
            <w:tcW w:w="5353" w:type="dxa"/>
          </w:tcPr>
          <w:p w14:paraId="7FDD397A" w14:textId="77777777" w:rsidR="00E07059" w:rsidRPr="00EE1769" w:rsidRDefault="00E07059" w:rsidP="007B4D48">
            <w:pPr>
              <w:pStyle w:val="Geenafstand"/>
              <w:rPr>
                <w:sz w:val="18"/>
                <w:szCs w:val="18"/>
                <w:lang w:val="en-US"/>
              </w:rPr>
            </w:pPr>
            <w:r w:rsidRPr="00EE1769">
              <w:rPr>
                <w:sz w:val="18"/>
                <w:szCs w:val="18"/>
                <w:lang w:val="en-US"/>
              </w:rPr>
              <w:t xml:space="preserve">What pests are covered ?                                                                                          </w:t>
            </w:r>
          </w:p>
        </w:tc>
        <w:tc>
          <w:tcPr>
            <w:tcW w:w="3116" w:type="dxa"/>
            <w:gridSpan w:val="3"/>
          </w:tcPr>
          <w:p w14:paraId="64F2FE6B" w14:textId="77777777" w:rsidR="00E07059" w:rsidRPr="000C028E" w:rsidRDefault="00C82FEF" w:rsidP="003B0132">
            <w:pPr>
              <w:pStyle w:val="Geenafstand"/>
              <w:jc w:val="center"/>
              <w:rPr>
                <w:sz w:val="18"/>
                <w:szCs w:val="18"/>
                <w:lang w:val="en-US"/>
              </w:rPr>
            </w:pPr>
            <w:r>
              <w:rPr>
                <w:sz w:val="18"/>
                <w:szCs w:val="18"/>
                <w:lang w:val="en-US"/>
              </w:rPr>
              <w:t>R</w:t>
            </w:r>
            <w:r w:rsidR="00E07059" w:rsidRPr="000C028E">
              <w:rPr>
                <w:sz w:val="18"/>
                <w:szCs w:val="18"/>
                <w:lang w:val="en-US"/>
              </w:rPr>
              <w:t>odents, creeping and flying insects</w:t>
            </w:r>
          </w:p>
        </w:tc>
      </w:tr>
      <w:tr w:rsidR="00EE1769" w:rsidRPr="000C028E" w14:paraId="0701EC41" w14:textId="77777777" w:rsidTr="00576887">
        <w:trPr>
          <w:trHeight w:val="113"/>
        </w:trPr>
        <w:tc>
          <w:tcPr>
            <w:tcW w:w="567" w:type="dxa"/>
          </w:tcPr>
          <w:p w14:paraId="6E135FA4" w14:textId="77777777" w:rsidR="00EE1769" w:rsidRPr="000C028E" w:rsidRDefault="00EE1769" w:rsidP="007B4D48">
            <w:pPr>
              <w:pStyle w:val="Geenafstand"/>
              <w:rPr>
                <w:sz w:val="18"/>
                <w:szCs w:val="18"/>
              </w:rPr>
            </w:pPr>
            <w:r w:rsidRPr="000C028E">
              <w:rPr>
                <w:sz w:val="18"/>
                <w:szCs w:val="18"/>
              </w:rPr>
              <w:t>6.13</w:t>
            </w:r>
          </w:p>
        </w:tc>
        <w:tc>
          <w:tcPr>
            <w:tcW w:w="5353" w:type="dxa"/>
          </w:tcPr>
          <w:p w14:paraId="78490B8A" w14:textId="77777777" w:rsidR="00EE1769" w:rsidRPr="00EE1769" w:rsidRDefault="00EE1769" w:rsidP="007B4D48">
            <w:pPr>
              <w:pStyle w:val="Geenafstand"/>
              <w:rPr>
                <w:sz w:val="18"/>
                <w:szCs w:val="18"/>
                <w:lang w:val="en-US"/>
              </w:rPr>
            </w:pPr>
            <w:r w:rsidRPr="00EE1769">
              <w:rPr>
                <w:sz w:val="18"/>
                <w:szCs w:val="18"/>
                <w:lang w:val="en-US"/>
              </w:rPr>
              <w:t>Which inventory management principle do you apply (FIFO, FEFO)?</w:t>
            </w:r>
          </w:p>
        </w:tc>
        <w:tc>
          <w:tcPr>
            <w:tcW w:w="3116" w:type="dxa"/>
            <w:gridSpan w:val="3"/>
          </w:tcPr>
          <w:p w14:paraId="254C9BCE" w14:textId="77777777" w:rsidR="00EE1769" w:rsidRPr="000C028E" w:rsidRDefault="00EE1769" w:rsidP="003B0132">
            <w:pPr>
              <w:pStyle w:val="Geenafstand"/>
              <w:jc w:val="center"/>
              <w:rPr>
                <w:sz w:val="18"/>
                <w:szCs w:val="18"/>
                <w:lang w:val="en-US"/>
              </w:rPr>
            </w:pPr>
            <w:r>
              <w:rPr>
                <w:sz w:val="18"/>
                <w:szCs w:val="18"/>
                <w:lang w:val="en-US"/>
              </w:rPr>
              <w:t>FEFO</w:t>
            </w:r>
          </w:p>
        </w:tc>
      </w:tr>
      <w:tr w:rsidR="00E07059" w:rsidRPr="000C028E" w14:paraId="344224C1" w14:textId="77777777" w:rsidTr="00856F1F">
        <w:trPr>
          <w:trHeight w:val="113"/>
        </w:trPr>
        <w:tc>
          <w:tcPr>
            <w:tcW w:w="567" w:type="dxa"/>
          </w:tcPr>
          <w:p w14:paraId="6FD138DA" w14:textId="77777777" w:rsidR="00E07059" w:rsidRPr="000C028E" w:rsidRDefault="00E07059" w:rsidP="007B4D48">
            <w:pPr>
              <w:pStyle w:val="Geenafstand"/>
              <w:rPr>
                <w:sz w:val="18"/>
                <w:szCs w:val="18"/>
              </w:rPr>
            </w:pPr>
            <w:r w:rsidRPr="000C028E">
              <w:rPr>
                <w:sz w:val="18"/>
                <w:szCs w:val="18"/>
              </w:rPr>
              <w:t>6.14</w:t>
            </w:r>
          </w:p>
        </w:tc>
        <w:tc>
          <w:tcPr>
            <w:tcW w:w="5353" w:type="dxa"/>
          </w:tcPr>
          <w:p w14:paraId="487EE8B9" w14:textId="77777777" w:rsidR="00E07059" w:rsidRPr="00EE1769" w:rsidRDefault="00E07059" w:rsidP="007B4D48">
            <w:pPr>
              <w:pStyle w:val="Geenafstand"/>
              <w:rPr>
                <w:sz w:val="18"/>
                <w:szCs w:val="18"/>
                <w:lang w:val="en-US"/>
              </w:rPr>
            </w:pPr>
            <w:r w:rsidRPr="00EE1769">
              <w:rPr>
                <w:sz w:val="18"/>
                <w:szCs w:val="18"/>
                <w:lang w:val="en-US"/>
              </w:rPr>
              <w:t xml:space="preserve">Are trucks inspected before loading for cleanliness? </w:t>
            </w:r>
          </w:p>
        </w:tc>
        <w:tc>
          <w:tcPr>
            <w:tcW w:w="3116" w:type="dxa"/>
            <w:gridSpan w:val="3"/>
          </w:tcPr>
          <w:p w14:paraId="47B2DFD7" w14:textId="77777777" w:rsidR="00E07059" w:rsidRPr="000C028E" w:rsidRDefault="00A5450B" w:rsidP="003B0132">
            <w:pPr>
              <w:pStyle w:val="Geenafstand"/>
              <w:jc w:val="center"/>
              <w:rPr>
                <w:sz w:val="18"/>
                <w:szCs w:val="18"/>
                <w:lang w:val="en-US"/>
              </w:rPr>
            </w:pPr>
            <w:r>
              <w:rPr>
                <w:sz w:val="18"/>
                <w:szCs w:val="18"/>
              </w:rPr>
              <w:t>Y</w:t>
            </w:r>
            <w:r w:rsidR="00E07059" w:rsidRPr="000C028E">
              <w:rPr>
                <w:sz w:val="18"/>
                <w:szCs w:val="18"/>
              </w:rPr>
              <w:t xml:space="preserve">es, </w:t>
            </w:r>
            <w:proofErr w:type="spellStart"/>
            <w:r w:rsidR="00E07059" w:rsidRPr="000C028E">
              <w:rPr>
                <w:sz w:val="18"/>
                <w:szCs w:val="18"/>
              </w:rPr>
              <w:t>visually</w:t>
            </w:r>
            <w:proofErr w:type="spellEnd"/>
          </w:p>
        </w:tc>
      </w:tr>
      <w:tr w:rsidR="00D4249F" w:rsidRPr="006C5DD2" w14:paraId="1E864921" w14:textId="77777777" w:rsidTr="00576887">
        <w:trPr>
          <w:trHeight w:val="113"/>
        </w:trPr>
        <w:tc>
          <w:tcPr>
            <w:tcW w:w="567" w:type="dxa"/>
          </w:tcPr>
          <w:p w14:paraId="6888DE4C" w14:textId="77777777" w:rsidR="00D4249F" w:rsidRPr="000C028E" w:rsidRDefault="00D4249F" w:rsidP="00D4249F">
            <w:pPr>
              <w:pStyle w:val="Geenafstand"/>
              <w:rPr>
                <w:sz w:val="18"/>
                <w:szCs w:val="18"/>
              </w:rPr>
            </w:pPr>
            <w:r w:rsidRPr="000C028E">
              <w:rPr>
                <w:sz w:val="18"/>
                <w:szCs w:val="18"/>
              </w:rPr>
              <w:t>6.15</w:t>
            </w:r>
          </w:p>
        </w:tc>
        <w:tc>
          <w:tcPr>
            <w:tcW w:w="5353" w:type="dxa"/>
          </w:tcPr>
          <w:p w14:paraId="65C4EFCF" w14:textId="77777777" w:rsidR="00D4249F" w:rsidRPr="000C028E" w:rsidRDefault="00D4249F" w:rsidP="00D4249F">
            <w:pPr>
              <w:pStyle w:val="Geenafstand"/>
              <w:rPr>
                <w:sz w:val="18"/>
                <w:szCs w:val="18"/>
              </w:rPr>
            </w:pPr>
            <w:proofErr w:type="spellStart"/>
            <w:r w:rsidRPr="000C028E">
              <w:rPr>
                <w:sz w:val="18"/>
                <w:szCs w:val="18"/>
              </w:rPr>
              <w:t>Describe</w:t>
            </w:r>
            <w:proofErr w:type="spellEnd"/>
            <w:r w:rsidRPr="000C028E">
              <w:rPr>
                <w:sz w:val="18"/>
                <w:szCs w:val="18"/>
              </w:rPr>
              <w:t xml:space="preserve"> waste </w:t>
            </w:r>
            <w:proofErr w:type="spellStart"/>
            <w:r w:rsidRPr="000C028E">
              <w:rPr>
                <w:sz w:val="18"/>
                <w:szCs w:val="18"/>
              </w:rPr>
              <w:t>disposal</w:t>
            </w:r>
            <w:proofErr w:type="spellEnd"/>
            <w:r w:rsidRPr="000C028E">
              <w:rPr>
                <w:sz w:val="18"/>
                <w:szCs w:val="18"/>
              </w:rPr>
              <w:t>:</w:t>
            </w:r>
          </w:p>
        </w:tc>
        <w:tc>
          <w:tcPr>
            <w:tcW w:w="3116" w:type="dxa"/>
            <w:gridSpan w:val="3"/>
          </w:tcPr>
          <w:p w14:paraId="4F30CF1C" w14:textId="77777777" w:rsidR="00D4249F" w:rsidRPr="000C028E" w:rsidRDefault="00D4249F" w:rsidP="00D4249F">
            <w:pPr>
              <w:pStyle w:val="Geenafstand"/>
              <w:jc w:val="center"/>
              <w:rPr>
                <w:sz w:val="18"/>
                <w:szCs w:val="18"/>
                <w:lang w:val="en-US"/>
              </w:rPr>
            </w:pPr>
            <w:r>
              <w:rPr>
                <w:sz w:val="18"/>
                <w:szCs w:val="18"/>
                <w:lang w:val="en-US"/>
              </w:rPr>
              <w:t>C</w:t>
            </w:r>
            <w:r w:rsidRPr="000C028E">
              <w:rPr>
                <w:sz w:val="18"/>
                <w:szCs w:val="18"/>
                <w:lang w:val="en-US"/>
              </w:rPr>
              <w:t>ontainers or designated place, segregated waste collected by external company</w:t>
            </w:r>
          </w:p>
        </w:tc>
      </w:tr>
      <w:tr w:rsidR="00075B13" w:rsidRPr="006C5DD2" w14:paraId="23201479" w14:textId="77777777" w:rsidTr="00576887">
        <w:trPr>
          <w:trHeight w:val="113"/>
        </w:trPr>
        <w:tc>
          <w:tcPr>
            <w:tcW w:w="9036" w:type="dxa"/>
            <w:gridSpan w:val="5"/>
          </w:tcPr>
          <w:p w14:paraId="20B0364E" w14:textId="77777777" w:rsidR="00075B13" w:rsidRPr="000C028E" w:rsidRDefault="00075B13" w:rsidP="00075B13">
            <w:pPr>
              <w:pStyle w:val="Geenafstand"/>
              <w:rPr>
                <w:sz w:val="18"/>
                <w:szCs w:val="18"/>
                <w:lang w:val="en-US"/>
              </w:rPr>
            </w:pPr>
            <w:r w:rsidRPr="000C028E">
              <w:rPr>
                <w:sz w:val="18"/>
                <w:szCs w:val="18"/>
                <w:lang w:val="en-US"/>
              </w:rPr>
              <w:t xml:space="preserve">Products are stored in cool and dry warehouses, free of insects and rodents, away from hazards, strong </w:t>
            </w:r>
            <w:proofErr w:type="spellStart"/>
            <w:r w:rsidRPr="000C028E">
              <w:rPr>
                <w:sz w:val="18"/>
                <w:szCs w:val="18"/>
                <w:lang w:val="en-US"/>
              </w:rPr>
              <w:t>odours</w:t>
            </w:r>
            <w:proofErr w:type="spellEnd"/>
            <w:r w:rsidRPr="000C028E">
              <w:rPr>
                <w:sz w:val="18"/>
                <w:szCs w:val="18"/>
                <w:lang w:val="en-US"/>
              </w:rPr>
              <w:t xml:space="preserve"> and direct light (UV, sunlight)</w:t>
            </w:r>
            <w:r>
              <w:rPr>
                <w:sz w:val="18"/>
                <w:szCs w:val="18"/>
                <w:lang w:val="en-US"/>
              </w:rPr>
              <w:t>.</w:t>
            </w:r>
          </w:p>
        </w:tc>
      </w:tr>
      <w:tr w:rsidR="00D4249F" w:rsidRPr="006C5DD2" w14:paraId="03AB1C06" w14:textId="77777777" w:rsidTr="00926A9A">
        <w:trPr>
          <w:trHeight w:val="113"/>
        </w:trPr>
        <w:tc>
          <w:tcPr>
            <w:tcW w:w="567" w:type="dxa"/>
          </w:tcPr>
          <w:p w14:paraId="20BE1A09" w14:textId="77777777" w:rsidR="00D4249F" w:rsidRPr="000C028E" w:rsidRDefault="00D4249F" w:rsidP="00D4249F">
            <w:pPr>
              <w:pStyle w:val="Geenafstand"/>
              <w:rPr>
                <w:sz w:val="18"/>
                <w:szCs w:val="18"/>
                <w:lang w:val="en-US"/>
              </w:rPr>
            </w:pPr>
          </w:p>
        </w:tc>
        <w:tc>
          <w:tcPr>
            <w:tcW w:w="5353" w:type="dxa"/>
          </w:tcPr>
          <w:p w14:paraId="37F987F6" w14:textId="77777777" w:rsidR="00D4249F" w:rsidRPr="000C028E" w:rsidRDefault="00D4249F" w:rsidP="00D4249F">
            <w:pPr>
              <w:pStyle w:val="Geenafstand"/>
              <w:rPr>
                <w:sz w:val="18"/>
                <w:szCs w:val="18"/>
                <w:lang w:val="en-US"/>
              </w:rPr>
            </w:pPr>
          </w:p>
        </w:tc>
        <w:tc>
          <w:tcPr>
            <w:tcW w:w="884" w:type="dxa"/>
          </w:tcPr>
          <w:p w14:paraId="7AE1C726" w14:textId="77777777" w:rsidR="00D4249F" w:rsidRPr="000C028E" w:rsidRDefault="00D4249F" w:rsidP="00D4249F">
            <w:pPr>
              <w:pStyle w:val="Geenafstand"/>
              <w:jc w:val="center"/>
              <w:rPr>
                <w:sz w:val="18"/>
                <w:szCs w:val="18"/>
                <w:lang w:val="en-US"/>
              </w:rPr>
            </w:pPr>
          </w:p>
        </w:tc>
        <w:tc>
          <w:tcPr>
            <w:tcW w:w="993" w:type="dxa"/>
          </w:tcPr>
          <w:p w14:paraId="42A1F464" w14:textId="77777777" w:rsidR="00D4249F" w:rsidRPr="000C028E" w:rsidRDefault="00D4249F" w:rsidP="00D4249F">
            <w:pPr>
              <w:pStyle w:val="Geenafstand"/>
              <w:jc w:val="center"/>
              <w:rPr>
                <w:sz w:val="18"/>
                <w:szCs w:val="18"/>
                <w:lang w:val="en-US"/>
              </w:rPr>
            </w:pPr>
          </w:p>
        </w:tc>
        <w:tc>
          <w:tcPr>
            <w:tcW w:w="1239" w:type="dxa"/>
          </w:tcPr>
          <w:p w14:paraId="5A297645" w14:textId="77777777" w:rsidR="00D4249F" w:rsidRPr="000C028E" w:rsidRDefault="00D4249F" w:rsidP="00D4249F">
            <w:pPr>
              <w:pStyle w:val="Geenafstand"/>
              <w:jc w:val="center"/>
              <w:rPr>
                <w:sz w:val="18"/>
                <w:szCs w:val="18"/>
                <w:lang w:val="en-US"/>
              </w:rPr>
            </w:pPr>
          </w:p>
        </w:tc>
      </w:tr>
      <w:tr w:rsidR="00D4249F" w:rsidRPr="000C028E" w14:paraId="456117AC" w14:textId="77777777" w:rsidTr="00926A9A">
        <w:trPr>
          <w:trHeight w:val="113"/>
        </w:trPr>
        <w:tc>
          <w:tcPr>
            <w:tcW w:w="567" w:type="dxa"/>
          </w:tcPr>
          <w:p w14:paraId="565EB552" w14:textId="77777777" w:rsidR="00D4249F" w:rsidRPr="000C028E" w:rsidRDefault="00D4249F" w:rsidP="00D4249F">
            <w:pPr>
              <w:pStyle w:val="Kop3"/>
              <w:outlineLvl w:val="2"/>
              <w:rPr>
                <w:sz w:val="18"/>
                <w:szCs w:val="18"/>
              </w:rPr>
            </w:pPr>
            <w:r w:rsidRPr="000C028E">
              <w:rPr>
                <w:sz w:val="18"/>
                <w:szCs w:val="18"/>
              </w:rPr>
              <w:t>7.</w:t>
            </w:r>
          </w:p>
        </w:tc>
        <w:tc>
          <w:tcPr>
            <w:tcW w:w="5353" w:type="dxa"/>
          </w:tcPr>
          <w:p w14:paraId="0A5EEBE6" w14:textId="77777777" w:rsidR="00D4249F" w:rsidRPr="000C028E" w:rsidRDefault="00D4249F" w:rsidP="00D4249F">
            <w:pPr>
              <w:pStyle w:val="Kop3"/>
              <w:outlineLvl w:val="2"/>
              <w:rPr>
                <w:sz w:val="18"/>
                <w:szCs w:val="18"/>
              </w:rPr>
            </w:pPr>
            <w:r w:rsidRPr="000C028E">
              <w:rPr>
                <w:sz w:val="18"/>
                <w:szCs w:val="18"/>
              </w:rPr>
              <w:t>Non-conforming product</w:t>
            </w:r>
          </w:p>
        </w:tc>
        <w:tc>
          <w:tcPr>
            <w:tcW w:w="884" w:type="dxa"/>
          </w:tcPr>
          <w:p w14:paraId="768C999D" w14:textId="77777777" w:rsidR="00D4249F" w:rsidRPr="000C028E" w:rsidRDefault="00D4249F" w:rsidP="00D4249F">
            <w:pPr>
              <w:pStyle w:val="Kop3"/>
              <w:jc w:val="center"/>
              <w:outlineLvl w:val="2"/>
              <w:rPr>
                <w:sz w:val="18"/>
                <w:szCs w:val="18"/>
              </w:rPr>
            </w:pPr>
            <w:r w:rsidRPr="000C028E">
              <w:rPr>
                <w:sz w:val="18"/>
                <w:szCs w:val="18"/>
              </w:rPr>
              <w:t>yes</w:t>
            </w:r>
          </w:p>
        </w:tc>
        <w:tc>
          <w:tcPr>
            <w:tcW w:w="993" w:type="dxa"/>
          </w:tcPr>
          <w:p w14:paraId="0AEE0BAF" w14:textId="77777777" w:rsidR="00D4249F" w:rsidRPr="000C028E" w:rsidRDefault="00D4249F" w:rsidP="00D4249F">
            <w:pPr>
              <w:pStyle w:val="Kop3"/>
              <w:jc w:val="center"/>
              <w:outlineLvl w:val="2"/>
              <w:rPr>
                <w:sz w:val="18"/>
                <w:szCs w:val="18"/>
              </w:rPr>
            </w:pPr>
            <w:r w:rsidRPr="000C028E">
              <w:rPr>
                <w:sz w:val="18"/>
                <w:szCs w:val="18"/>
              </w:rPr>
              <w:t>no</w:t>
            </w:r>
          </w:p>
        </w:tc>
        <w:tc>
          <w:tcPr>
            <w:tcW w:w="1239" w:type="dxa"/>
          </w:tcPr>
          <w:p w14:paraId="6942DE90" w14:textId="77777777" w:rsidR="00D4249F" w:rsidRPr="000C028E" w:rsidRDefault="00D4249F" w:rsidP="00D4249F">
            <w:pPr>
              <w:pStyle w:val="Kop3"/>
              <w:jc w:val="center"/>
              <w:outlineLvl w:val="2"/>
              <w:rPr>
                <w:sz w:val="18"/>
                <w:szCs w:val="18"/>
              </w:rPr>
            </w:pPr>
            <w:r w:rsidRPr="000C028E">
              <w:rPr>
                <w:sz w:val="18"/>
                <w:szCs w:val="18"/>
              </w:rPr>
              <w:t>n/a</w:t>
            </w:r>
          </w:p>
        </w:tc>
      </w:tr>
      <w:tr w:rsidR="00D4249F" w:rsidRPr="000C028E" w14:paraId="77BFF750" w14:textId="77777777" w:rsidTr="00926A9A">
        <w:trPr>
          <w:trHeight w:val="113"/>
        </w:trPr>
        <w:tc>
          <w:tcPr>
            <w:tcW w:w="567" w:type="dxa"/>
          </w:tcPr>
          <w:p w14:paraId="38D607C3" w14:textId="77777777" w:rsidR="00D4249F" w:rsidRPr="000C028E" w:rsidRDefault="00D4249F" w:rsidP="00D4249F">
            <w:pPr>
              <w:pStyle w:val="Geenafstand"/>
              <w:rPr>
                <w:sz w:val="18"/>
                <w:szCs w:val="18"/>
              </w:rPr>
            </w:pPr>
            <w:r w:rsidRPr="000C028E">
              <w:rPr>
                <w:sz w:val="18"/>
                <w:szCs w:val="18"/>
              </w:rPr>
              <w:t>7.1</w:t>
            </w:r>
          </w:p>
        </w:tc>
        <w:tc>
          <w:tcPr>
            <w:tcW w:w="5353" w:type="dxa"/>
          </w:tcPr>
          <w:p w14:paraId="05F49B5C" w14:textId="77777777" w:rsidR="00D4249F" w:rsidRPr="000C028E" w:rsidRDefault="00D4249F" w:rsidP="00D4249F">
            <w:pPr>
              <w:pStyle w:val="Geenafstand"/>
              <w:rPr>
                <w:sz w:val="18"/>
                <w:szCs w:val="18"/>
                <w:lang w:val="en-US"/>
              </w:rPr>
            </w:pPr>
            <w:r w:rsidRPr="000C028E">
              <w:rPr>
                <w:sz w:val="18"/>
                <w:szCs w:val="18"/>
                <w:lang w:val="en-US"/>
              </w:rPr>
              <w:t>Is there the procedure in place to identify and control non-conforming product?</w:t>
            </w:r>
          </w:p>
        </w:tc>
        <w:tc>
          <w:tcPr>
            <w:tcW w:w="884" w:type="dxa"/>
          </w:tcPr>
          <w:p w14:paraId="13F8D1E5" w14:textId="77777777" w:rsidR="00D4249F" w:rsidRPr="000C028E" w:rsidRDefault="00D4249F" w:rsidP="00D4249F">
            <w:pPr>
              <w:pStyle w:val="Geenafstand"/>
              <w:jc w:val="center"/>
              <w:rPr>
                <w:sz w:val="18"/>
                <w:szCs w:val="18"/>
                <w:lang w:val="en-US"/>
              </w:rPr>
            </w:pPr>
            <w:r w:rsidRPr="000C028E">
              <w:rPr>
                <w:sz w:val="18"/>
                <w:szCs w:val="18"/>
                <w:lang w:val="en-US"/>
              </w:rPr>
              <w:t>x</w:t>
            </w:r>
          </w:p>
        </w:tc>
        <w:tc>
          <w:tcPr>
            <w:tcW w:w="993" w:type="dxa"/>
          </w:tcPr>
          <w:p w14:paraId="4B98FDE1" w14:textId="77777777" w:rsidR="00D4249F" w:rsidRPr="000C028E" w:rsidRDefault="00D4249F" w:rsidP="00D4249F">
            <w:pPr>
              <w:pStyle w:val="Geenafstand"/>
              <w:jc w:val="center"/>
              <w:rPr>
                <w:sz w:val="18"/>
                <w:szCs w:val="18"/>
                <w:lang w:val="en-US"/>
              </w:rPr>
            </w:pPr>
          </w:p>
        </w:tc>
        <w:tc>
          <w:tcPr>
            <w:tcW w:w="1239" w:type="dxa"/>
          </w:tcPr>
          <w:p w14:paraId="475089B6" w14:textId="77777777" w:rsidR="00D4249F" w:rsidRPr="000C028E" w:rsidRDefault="00D4249F" w:rsidP="00D4249F">
            <w:pPr>
              <w:pStyle w:val="Geenafstand"/>
              <w:jc w:val="center"/>
              <w:rPr>
                <w:sz w:val="18"/>
                <w:szCs w:val="18"/>
                <w:lang w:val="en-US"/>
              </w:rPr>
            </w:pPr>
          </w:p>
        </w:tc>
      </w:tr>
      <w:tr w:rsidR="00D4249F" w:rsidRPr="000C028E" w14:paraId="48601154" w14:textId="77777777" w:rsidTr="00926A9A">
        <w:trPr>
          <w:trHeight w:val="113"/>
        </w:trPr>
        <w:tc>
          <w:tcPr>
            <w:tcW w:w="567" w:type="dxa"/>
          </w:tcPr>
          <w:p w14:paraId="1A7F9CFE" w14:textId="77777777" w:rsidR="00D4249F" w:rsidRPr="000C028E" w:rsidRDefault="00D4249F" w:rsidP="00D4249F">
            <w:pPr>
              <w:pStyle w:val="Geenafstand"/>
              <w:rPr>
                <w:sz w:val="18"/>
                <w:szCs w:val="18"/>
              </w:rPr>
            </w:pPr>
            <w:r w:rsidRPr="000C028E">
              <w:rPr>
                <w:sz w:val="18"/>
                <w:szCs w:val="18"/>
              </w:rPr>
              <w:t>7.2</w:t>
            </w:r>
          </w:p>
        </w:tc>
        <w:tc>
          <w:tcPr>
            <w:tcW w:w="5353" w:type="dxa"/>
          </w:tcPr>
          <w:p w14:paraId="2CB68987" w14:textId="77777777" w:rsidR="00D4249F" w:rsidRPr="000C028E" w:rsidRDefault="00D4249F" w:rsidP="00D4249F">
            <w:pPr>
              <w:pStyle w:val="Geenafstand"/>
              <w:rPr>
                <w:sz w:val="18"/>
                <w:szCs w:val="18"/>
                <w:lang w:val="en-US"/>
              </w:rPr>
            </w:pPr>
            <w:r w:rsidRPr="000C028E">
              <w:rPr>
                <w:sz w:val="18"/>
                <w:szCs w:val="18"/>
                <w:lang w:val="en-US"/>
              </w:rPr>
              <w:t>Are all non-conforming products identified and segregated</w:t>
            </w:r>
          </w:p>
        </w:tc>
        <w:tc>
          <w:tcPr>
            <w:tcW w:w="884" w:type="dxa"/>
          </w:tcPr>
          <w:p w14:paraId="71C6BDEE" w14:textId="77777777" w:rsidR="00D4249F" w:rsidRPr="000C028E" w:rsidRDefault="00D4249F" w:rsidP="00D4249F">
            <w:pPr>
              <w:pStyle w:val="Geenafstand"/>
              <w:jc w:val="center"/>
              <w:rPr>
                <w:sz w:val="18"/>
                <w:szCs w:val="18"/>
                <w:lang w:val="en-US"/>
              </w:rPr>
            </w:pPr>
            <w:r w:rsidRPr="000C028E">
              <w:rPr>
                <w:sz w:val="18"/>
                <w:szCs w:val="18"/>
                <w:lang w:val="en-US"/>
              </w:rPr>
              <w:t>x</w:t>
            </w:r>
          </w:p>
        </w:tc>
        <w:tc>
          <w:tcPr>
            <w:tcW w:w="993" w:type="dxa"/>
          </w:tcPr>
          <w:p w14:paraId="70715502" w14:textId="77777777" w:rsidR="00D4249F" w:rsidRPr="000C028E" w:rsidRDefault="00D4249F" w:rsidP="00D4249F">
            <w:pPr>
              <w:pStyle w:val="Geenafstand"/>
              <w:jc w:val="center"/>
              <w:rPr>
                <w:sz w:val="18"/>
                <w:szCs w:val="18"/>
                <w:lang w:val="en-US"/>
              </w:rPr>
            </w:pPr>
          </w:p>
        </w:tc>
        <w:tc>
          <w:tcPr>
            <w:tcW w:w="1239" w:type="dxa"/>
          </w:tcPr>
          <w:p w14:paraId="46D7302D" w14:textId="77777777" w:rsidR="00D4249F" w:rsidRPr="000C028E" w:rsidRDefault="00D4249F" w:rsidP="00D4249F">
            <w:pPr>
              <w:pStyle w:val="Geenafstand"/>
              <w:jc w:val="center"/>
              <w:rPr>
                <w:sz w:val="18"/>
                <w:szCs w:val="18"/>
                <w:lang w:val="en-US"/>
              </w:rPr>
            </w:pPr>
          </w:p>
        </w:tc>
      </w:tr>
      <w:tr w:rsidR="000A6B05" w:rsidRPr="006C5DD2" w14:paraId="20ACF0E8" w14:textId="77777777" w:rsidTr="00576887">
        <w:trPr>
          <w:trHeight w:val="113"/>
        </w:trPr>
        <w:tc>
          <w:tcPr>
            <w:tcW w:w="567" w:type="dxa"/>
          </w:tcPr>
          <w:p w14:paraId="28859B55" w14:textId="77777777" w:rsidR="000A6B05" w:rsidRPr="000C028E" w:rsidRDefault="000A6B05" w:rsidP="000A6B05">
            <w:pPr>
              <w:pStyle w:val="Geenafstand"/>
              <w:rPr>
                <w:sz w:val="18"/>
                <w:szCs w:val="18"/>
              </w:rPr>
            </w:pPr>
            <w:r w:rsidRPr="000C028E">
              <w:rPr>
                <w:sz w:val="18"/>
                <w:szCs w:val="18"/>
              </w:rPr>
              <w:t>7.3</w:t>
            </w:r>
          </w:p>
        </w:tc>
        <w:tc>
          <w:tcPr>
            <w:tcW w:w="5353" w:type="dxa"/>
          </w:tcPr>
          <w:p w14:paraId="28A4E139" w14:textId="77777777" w:rsidR="000A6B05" w:rsidRPr="000C028E" w:rsidRDefault="000A6B05" w:rsidP="000A6B05">
            <w:pPr>
              <w:pStyle w:val="Geenafstand"/>
              <w:rPr>
                <w:sz w:val="18"/>
                <w:szCs w:val="18"/>
              </w:rPr>
            </w:pPr>
            <w:proofErr w:type="spellStart"/>
            <w:r w:rsidRPr="000C028E">
              <w:rPr>
                <w:sz w:val="18"/>
                <w:szCs w:val="18"/>
              </w:rPr>
              <w:t>Please</w:t>
            </w:r>
            <w:proofErr w:type="spellEnd"/>
            <w:r w:rsidRPr="000C028E">
              <w:rPr>
                <w:sz w:val="18"/>
                <w:szCs w:val="18"/>
              </w:rPr>
              <w:t xml:space="preserve"> </w:t>
            </w:r>
            <w:proofErr w:type="spellStart"/>
            <w:r w:rsidRPr="000C028E">
              <w:rPr>
                <w:sz w:val="18"/>
                <w:szCs w:val="18"/>
              </w:rPr>
              <w:t>advise</w:t>
            </w:r>
            <w:proofErr w:type="spellEnd"/>
            <w:r w:rsidRPr="000C028E">
              <w:rPr>
                <w:sz w:val="18"/>
                <w:szCs w:val="18"/>
              </w:rPr>
              <w:t xml:space="preserve"> details:</w:t>
            </w:r>
          </w:p>
        </w:tc>
        <w:tc>
          <w:tcPr>
            <w:tcW w:w="3116" w:type="dxa"/>
            <w:gridSpan w:val="3"/>
          </w:tcPr>
          <w:p w14:paraId="58611D46" w14:textId="77777777" w:rsidR="000A6B05" w:rsidRPr="000C028E" w:rsidRDefault="007413C3" w:rsidP="000A6B05">
            <w:pPr>
              <w:pStyle w:val="Geenafstand"/>
              <w:jc w:val="center"/>
              <w:rPr>
                <w:sz w:val="18"/>
                <w:szCs w:val="18"/>
                <w:lang w:val="en-US"/>
              </w:rPr>
            </w:pPr>
            <w:r>
              <w:rPr>
                <w:sz w:val="18"/>
                <w:szCs w:val="18"/>
                <w:lang w:val="en-US"/>
              </w:rPr>
              <w:t>C</w:t>
            </w:r>
            <w:r w:rsidR="000A6B05" w:rsidRPr="000C028E">
              <w:rPr>
                <w:sz w:val="18"/>
                <w:szCs w:val="18"/>
                <w:lang w:val="en-US"/>
              </w:rPr>
              <w:t xml:space="preserve">omputerized system, physical segregation depends on the country </w:t>
            </w:r>
          </w:p>
        </w:tc>
      </w:tr>
      <w:tr w:rsidR="009A4B32" w:rsidRPr="006C5DD2" w14:paraId="6CAE67C6" w14:textId="77777777" w:rsidTr="00576887">
        <w:trPr>
          <w:trHeight w:val="113"/>
        </w:trPr>
        <w:tc>
          <w:tcPr>
            <w:tcW w:w="9036" w:type="dxa"/>
            <w:gridSpan w:val="5"/>
          </w:tcPr>
          <w:p w14:paraId="25A2AC08" w14:textId="77777777" w:rsidR="009A4B32" w:rsidRPr="000C028E" w:rsidRDefault="009A4B32" w:rsidP="009A4B32">
            <w:pPr>
              <w:pStyle w:val="Geenafstand"/>
              <w:rPr>
                <w:sz w:val="18"/>
                <w:szCs w:val="18"/>
                <w:lang w:val="en-US"/>
              </w:rPr>
            </w:pPr>
            <w:r w:rsidRPr="000C028E">
              <w:rPr>
                <w:sz w:val="18"/>
                <w:szCs w:val="18"/>
                <w:lang w:val="en-US"/>
              </w:rPr>
              <w:t>A quality procedure is in operation to deal with customer complaints and remarks. Complaints about the quality of our products and/or services by external or internal clients are recorded in our CRM system. Each complaint is investigated by the relevant department and/or manufacturer, third party (i.e. forwarder). For each complaint the cause is investigated. After that proposed actions/adjustments to working procedures can be defined. Actions proposed can be immediate or may await discussion in the Quality Review Meetings. Progress on actions is reviewed to ensure that actions are implemented and effective. Main trends, achievements and statistics relating to non-conformities are summarized in the Management Review Report.</w:t>
            </w:r>
          </w:p>
        </w:tc>
      </w:tr>
      <w:tr w:rsidR="000A6B05" w:rsidRPr="006C5DD2" w14:paraId="5C184DF3" w14:textId="77777777" w:rsidTr="00926A9A">
        <w:trPr>
          <w:trHeight w:val="113"/>
        </w:trPr>
        <w:tc>
          <w:tcPr>
            <w:tcW w:w="567" w:type="dxa"/>
          </w:tcPr>
          <w:p w14:paraId="79D011F5" w14:textId="77777777" w:rsidR="000A6B05" w:rsidRPr="000C028E" w:rsidRDefault="000A6B05" w:rsidP="000A6B05">
            <w:pPr>
              <w:pStyle w:val="Geenafstand"/>
              <w:rPr>
                <w:sz w:val="18"/>
                <w:szCs w:val="18"/>
                <w:lang w:val="en-US"/>
              </w:rPr>
            </w:pPr>
          </w:p>
        </w:tc>
        <w:tc>
          <w:tcPr>
            <w:tcW w:w="5353" w:type="dxa"/>
          </w:tcPr>
          <w:p w14:paraId="3E4DEE19" w14:textId="77777777" w:rsidR="000A6B05" w:rsidRPr="000C028E" w:rsidRDefault="000A6B05" w:rsidP="000A6B05">
            <w:pPr>
              <w:pStyle w:val="Geenafstand"/>
              <w:rPr>
                <w:sz w:val="18"/>
                <w:szCs w:val="18"/>
                <w:lang w:val="en-US"/>
              </w:rPr>
            </w:pPr>
          </w:p>
        </w:tc>
        <w:tc>
          <w:tcPr>
            <w:tcW w:w="884" w:type="dxa"/>
          </w:tcPr>
          <w:p w14:paraId="4EB405EE" w14:textId="77777777" w:rsidR="000A6B05" w:rsidRPr="000C028E" w:rsidRDefault="000A6B05" w:rsidP="000A6B05">
            <w:pPr>
              <w:pStyle w:val="Geenafstand"/>
              <w:jc w:val="center"/>
              <w:rPr>
                <w:sz w:val="18"/>
                <w:szCs w:val="18"/>
                <w:lang w:val="en-US"/>
              </w:rPr>
            </w:pPr>
          </w:p>
        </w:tc>
        <w:tc>
          <w:tcPr>
            <w:tcW w:w="993" w:type="dxa"/>
          </w:tcPr>
          <w:p w14:paraId="6B5454EC" w14:textId="77777777" w:rsidR="000A6B05" w:rsidRPr="000C028E" w:rsidRDefault="000A6B05" w:rsidP="000A6B05">
            <w:pPr>
              <w:pStyle w:val="Geenafstand"/>
              <w:jc w:val="center"/>
              <w:rPr>
                <w:sz w:val="18"/>
                <w:szCs w:val="18"/>
                <w:lang w:val="en-US"/>
              </w:rPr>
            </w:pPr>
          </w:p>
        </w:tc>
        <w:tc>
          <w:tcPr>
            <w:tcW w:w="1239" w:type="dxa"/>
          </w:tcPr>
          <w:p w14:paraId="1D4ADD4B" w14:textId="77777777" w:rsidR="000A6B05" w:rsidRPr="000C028E" w:rsidRDefault="000A6B05" w:rsidP="000A6B05">
            <w:pPr>
              <w:pStyle w:val="Geenafstand"/>
              <w:jc w:val="center"/>
              <w:rPr>
                <w:sz w:val="18"/>
                <w:szCs w:val="18"/>
                <w:lang w:val="en-US"/>
              </w:rPr>
            </w:pPr>
          </w:p>
        </w:tc>
      </w:tr>
      <w:tr w:rsidR="000A6B05" w:rsidRPr="000C028E" w14:paraId="1216A505" w14:textId="77777777" w:rsidTr="00926A9A">
        <w:trPr>
          <w:trHeight w:val="113"/>
        </w:trPr>
        <w:tc>
          <w:tcPr>
            <w:tcW w:w="567" w:type="dxa"/>
          </w:tcPr>
          <w:p w14:paraId="2B735CF6" w14:textId="77777777" w:rsidR="000A6B05" w:rsidRPr="000C028E" w:rsidRDefault="000A6B05" w:rsidP="000A6B05">
            <w:pPr>
              <w:pStyle w:val="Kop3"/>
              <w:outlineLvl w:val="2"/>
              <w:rPr>
                <w:sz w:val="18"/>
                <w:szCs w:val="18"/>
              </w:rPr>
            </w:pPr>
            <w:r w:rsidRPr="000C028E">
              <w:rPr>
                <w:sz w:val="18"/>
                <w:szCs w:val="18"/>
              </w:rPr>
              <w:t>8.</w:t>
            </w:r>
          </w:p>
        </w:tc>
        <w:tc>
          <w:tcPr>
            <w:tcW w:w="5353" w:type="dxa"/>
          </w:tcPr>
          <w:p w14:paraId="03C2229C" w14:textId="77777777" w:rsidR="000A6B05" w:rsidRPr="000C028E" w:rsidRDefault="000A6B05" w:rsidP="000A6B05">
            <w:pPr>
              <w:pStyle w:val="Kop3"/>
              <w:outlineLvl w:val="2"/>
              <w:rPr>
                <w:sz w:val="18"/>
                <w:szCs w:val="18"/>
              </w:rPr>
            </w:pPr>
            <w:r w:rsidRPr="000C028E">
              <w:rPr>
                <w:sz w:val="18"/>
                <w:szCs w:val="18"/>
              </w:rPr>
              <w:t>Traceability - Recalls</w:t>
            </w:r>
          </w:p>
        </w:tc>
        <w:tc>
          <w:tcPr>
            <w:tcW w:w="884" w:type="dxa"/>
          </w:tcPr>
          <w:p w14:paraId="49B67AF6" w14:textId="77777777" w:rsidR="000A6B05" w:rsidRPr="000C028E" w:rsidRDefault="000A6B05" w:rsidP="000A6B05">
            <w:pPr>
              <w:pStyle w:val="Kop3"/>
              <w:jc w:val="center"/>
              <w:outlineLvl w:val="2"/>
              <w:rPr>
                <w:sz w:val="18"/>
                <w:szCs w:val="18"/>
              </w:rPr>
            </w:pPr>
            <w:r w:rsidRPr="000C028E">
              <w:rPr>
                <w:sz w:val="18"/>
                <w:szCs w:val="18"/>
              </w:rPr>
              <w:t>yes</w:t>
            </w:r>
          </w:p>
        </w:tc>
        <w:tc>
          <w:tcPr>
            <w:tcW w:w="993" w:type="dxa"/>
          </w:tcPr>
          <w:p w14:paraId="7898035C" w14:textId="77777777" w:rsidR="000A6B05" w:rsidRPr="000C028E" w:rsidRDefault="000A6B05" w:rsidP="000A6B05">
            <w:pPr>
              <w:pStyle w:val="Kop3"/>
              <w:jc w:val="center"/>
              <w:outlineLvl w:val="2"/>
              <w:rPr>
                <w:sz w:val="18"/>
                <w:szCs w:val="18"/>
              </w:rPr>
            </w:pPr>
            <w:r w:rsidRPr="000C028E">
              <w:rPr>
                <w:sz w:val="18"/>
                <w:szCs w:val="18"/>
              </w:rPr>
              <w:t>no</w:t>
            </w:r>
          </w:p>
        </w:tc>
        <w:tc>
          <w:tcPr>
            <w:tcW w:w="1239" w:type="dxa"/>
          </w:tcPr>
          <w:p w14:paraId="7AC5D203" w14:textId="77777777" w:rsidR="000A6B05" w:rsidRPr="000C028E" w:rsidRDefault="000A6B05" w:rsidP="000A6B05">
            <w:pPr>
              <w:pStyle w:val="Kop3"/>
              <w:jc w:val="center"/>
              <w:outlineLvl w:val="2"/>
              <w:rPr>
                <w:sz w:val="18"/>
                <w:szCs w:val="18"/>
              </w:rPr>
            </w:pPr>
            <w:r w:rsidRPr="000C028E">
              <w:rPr>
                <w:sz w:val="18"/>
                <w:szCs w:val="18"/>
              </w:rPr>
              <w:t>n/a</w:t>
            </w:r>
          </w:p>
        </w:tc>
      </w:tr>
      <w:tr w:rsidR="000A6B05" w:rsidRPr="000C028E" w14:paraId="7638EF52" w14:textId="77777777" w:rsidTr="00926A9A">
        <w:trPr>
          <w:trHeight w:val="113"/>
        </w:trPr>
        <w:tc>
          <w:tcPr>
            <w:tcW w:w="567" w:type="dxa"/>
          </w:tcPr>
          <w:p w14:paraId="09C561E6" w14:textId="77777777" w:rsidR="000A6B05" w:rsidRPr="000C028E" w:rsidRDefault="000A6B05" w:rsidP="000A6B05">
            <w:pPr>
              <w:pStyle w:val="Geenafstand"/>
              <w:rPr>
                <w:sz w:val="18"/>
                <w:szCs w:val="18"/>
              </w:rPr>
            </w:pPr>
            <w:r w:rsidRPr="000C028E">
              <w:rPr>
                <w:sz w:val="18"/>
                <w:szCs w:val="18"/>
              </w:rPr>
              <w:t>8.1</w:t>
            </w:r>
          </w:p>
        </w:tc>
        <w:tc>
          <w:tcPr>
            <w:tcW w:w="5353" w:type="dxa"/>
          </w:tcPr>
          <w:p w14:paraId="7449670E" w14:textId="77777777" w:rsidR="000A6B05" w:rsidRPr="000C028E" w:rsidRDefault="000A6B05" w:rsidP="000A6B05">
            <w:pPr>
              <w:pStyle w:val="Geenafstand"/>
              <w:rPr>
                <w:sz w:val="18"/>
                <w:szCs w:val="18"/>
                <w:lang w:val="en-US"/>
              </w:rPr>
            </w:pPr>
            <w:r w:rsidRPr="000C028E">
              <w:rPr>
                <w:sz w:val="18"/>
                <w:szCs w:val="18"/>
                <w:lang w:val="en-US"/>
              </w:rPr>
              <w:t xml:space="preserve">Do you register and study complaints?                                                            </w:t>
            </w:r>
          </w:p>
        </w:tc>
        <w:tc>
          <w:tcPr>
            <w:tcW w:w="884" w:type="dxa"/>
          </w:tcPr>
          <w:p w14:paraId="3F036E42"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01A9C2A8" w14:textId="77777777" w:rsidR="000A6B05" w:rsidRPr="000C028E" w:rsidRDefault="000A6B05" w:rsidP="000A6B05">
            <w:pPr>
              <w:pStyle w:val="Geenafstand"/>
              <w:jc w:val="center"/>
              <w:rPr>
                <w:sz w:val="18"/>
                <w:szCs w:val="18"/>
                <w:lang w:val="en-US"/>
              </w:rPr>
            </w:pPr>
          </w:p>
        </w:tc>
        <w:tc>
          <w:tcPr>
            <w:tcW w:w="1239" w:type="dxa"/>
          </w:tcPr>
          <w:p w14:paraId="689D50FD" w14:textId="77777777" w:rsidR="000A6B05" w:rsidRPr="000C028E" w:rsidRDefault="000A6B05" w:rsidP="000A6B05">
            <w:pPr>
              <w:pStyle w:val="Geenafstand"/>
              <w:jc w:val="center"/>
              <w:rPr>
                <w:sz w:val="18"/>
                <w:szCs w:val="18"/>
                <w:lang w:val="en-US"/>
              </w:rPr>
            </w:pPr>
          </w:p>
        </w:tc>
      </w:tr>
      <w:tr w:rsidR="000A6B05" w:rsidRPr="000C028E" w14:paraId="07D40C2A" w14:textId="77777777" w:rsidTr="00926A9A">
        <w:trPr>
          <w:trHeight w:val="113"/>
        </w:trPr>
        <w:tc>
          <w:tcPr>
            <w:tcW w:w="567" w:type="dxa"/>
          </w:tcPr>
          <w:p w14:paraId="01421A4C" w14:textId="77777777" w:rsidR="000A6B05" w:rsidRPr="000C028E" w:rsidRDefault="000A6B05" w:rsidP="000A6B05">
            <w:pPr>
              <w:pStyle w:val="Geenafstand"/>
              <w:rPr>
                <w:sz w:val="18"/>
                <w:szCs w:val="18"/>
              </w:rPr>
            </w:pPr>
            <w:r w:rsidRPr="000C028E">
              <w:rPr>
                <w:sz w:val="18"/>
                <w:szCs w:val="18"/>
              </w:rPr>
              <w:t>8.2</w:t>
            </w:r>
          </w:p>
        </w:tc>
        <w:tc>
          <w:tcPr>
            <w:tcW w:w="5353" w:type="dxa"/>
          </w:tcPr>
          <w:p w14:paraId="5FF792AD" w14:textId="77777777" w:rsidR="000A6B05" w:rsidRPr="000C028E" w:rsidRDefault="000A6B05" w:rsidP="000A6B05">
            <w:pPr>
              <w:pStyle w:val="Geenafstand"/>
              <w:rPr>
                <w:sz w:val="18"/>
                <w:szCs w:val="18"/>
                <w:lang w:val="en-US"/>
              </w:rPr>
            </w:pPr>
            <w:r w:rsidRPr="000C028E">
              <w:rPr>
                <w:sz w:val="18"/>
                <w:szCs w:val="18"/>
                <w:lang w:val="en-US"/>
              </w:rPr>
              <w:t>Is there a recall procedure in place?</w:t>
            </w:r>
          </w:p>
        </w:tc>
        <w:tc>
          <w:tcPr>
            <w:tcW w:w="884" w:type="dxa"/>
          </w:tcPr>
          <w:p w14:paraId="37C2D21D"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48036A9E" w14:textId="77777777" w:rsidR="000A6B05" w:rsidRPr="000C028E" w:rsidRDefault="000A6B05" w:rsidP="000A6B05">
            <w:pPr>
              <w:pStyle w:val="Geenafstand"/>
              <w:jc w:val="center"/>
              <w:rPr>
                <w:sz w:val="18"/>
                <w:szCs w:val="18"/>
                <w:lang w:val="en-US"/>
              </w:rPr>
            </w:pPr>
          </w:p>
        </w:tc>
        <w:tc>
          <w:tcPr>
            <w:tcW w:w="1239" w:type="dxa"/>
          </w:tcPr>
          <w:p w14:paraId="461DFF32" w14:textId="77777777" w:rsidR="000A6B05" w:rsidRPr="000C028E" w:rsidRDefault="000A6B05" w:rsidP="000A6B05">
            <w:pPr>
              <w:pStyle w:val="Geenafstand"/>
              <w:jc w:val="center"/>
              <w:rPr>
                <w:sz w:val="18"/>
                <w:szCs w:val="18"/>
                <w:lang w:val="en-US"/>
              </w:rPr>
            </w:pPr>
          </w:p>
        </w:tc>
      </w:tr>
      <w:tr w:rsidR="000A6B05" w:rsidRPr="000C028E" w14:paraId="6D6E28E1" w14:textId="77777777" w:rsidTr="00926A9A">
        <w:trPr>
          <w:trHeight w:val="113"/>
        </w:trPr>
        <w:tc>
          <w:tcPr>
            <w:tcW w:w="567" w:type="dxa"/>
          </w:tcPr>
          <w:p w14:paraId="6CE3696B" w14:textId="77777777" w:rsidR="000A6B05" w:rsidRPr="000C028E" w:rsidRDefault="000A6B05" w:rsidP="000A6B05">
            <w:pPr>
              <w:pStyle w:val="Geenafstand"/>
              <w:rPr>
                <w:sz w:val="18"/>
                <w:szCs w:val="18"/>
              </w:rPr>
            </w:pPr>
            <w:r w:rsidRPr="000C028E">
              <w:rPr>
                <w:sz w:val="18"/>
                <w:szCs w:val="18"/>
              </w:rPr>
              <w:t>8.3</w:t>
            </w:r>
          </w:p>
        </w:tc>
        <w:tc>
          <w:tcPr>
            <w:tcW w:w="5353" w:type="dxa"/>
          </w:tcPr>
          <w:p w14:paraId="6B50169E" w14:textId="77777777" w:rsidR="000A6B05" w:rsidRPr="000C028E" w:rsidRDefault="000A6B05" w:rsidP="000A6B05">
            <w:pPr>
              <w:pStyle w:val="Geenafstand"/>
              <w:rPr>
                <w:sz w:val="18"/>
                <w:szCs w:val="18"/>
                <w:lang w:val="en-US"/>
              </w:rPr>
            </w:pPr>
            <w:r w:rsidRPr="000C028E">
              <w:rPr>
                <w:sz w:val="18"/>
                <w:szCs w:val="18"/>
                <w:lang w:val="en-US"/>
              </w:rPr>
              <w:t>Do you test the recall procedure?</w:t>
            </w:r>
          </w:p>
        </w:tc>
        <w:tc>
          <w:tcPr>
            <w:tcW w:w="884" w:type="dxa"/>
          </w:tcPr>
          <w:p w14:paraId="7A80A933"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34E808D5" w14:textId="77777777" w:rsidR="000A6B05" w:rsidRPr="000C028E" w:rsidRDefault="000A6B05" w:rsidP="000A6B05">
            <w:pPr>
              <w:pStyle w:val="Geenafstand"/>
              <w:jc w:val="center"/>
              <w:rPr>
                <w:sz w:val="18"/>
                <w:szCs w:val="18"/>
                <w:lang w:val="en-US"/>
              </w:rPr>
            </w:pPr>
          </w:p>
        </w:tc>
        <w:tc>
          <w:tcPr>
            <w:tcW w:w="1239" w:type="dxa"/>
          </w:tcPr>
          <w:p w14:paraId="44A79E3B" w14:textId="77777777" w:rsidR="000A6B05" w:rsidRPr="000C028E" w:rsidRDefault="000A6B05" w:rsidP="000A6B05">
            <w:pPr>
              <w:pStyle w:val="Geenafstand"/>
              <w:jc w:val="center"/>
              <w:rPr>
                <w:sz w:val="18"/>
                <w:szCs w:val="18"/>
                <w:lang w:val="en-US"/>
              </w:rPr>
            </w:pPr>
          </w:p>
        </w:tc>
      </w:tr>
      <w:tr w:rsidR="000A6B05" w:rsidRPr="000C028E" w14:paraId="623E9673" w14:textId="77777777" w:rsidTr="00856F1F">
        <w:trPr>
          <w:trHeight w:val="113"/>
        </w:trPr>
        <w:tc>
          <w:tcPr>
            <w:tcW w:w="567" w:type="dxa"/>
          </w:tcPr>
          <w:p w14:paraId="36232BB6" w14:textId="77777777" w:rsidR="000A6B05" w:rsidRPr="000C028E" w:rsidRDefault="000A6B05" w:rsidP="000A6B05">
            <w:pPr>
              <w:pStyle w:val="Geenafstand"/>
              <w:rPr>
                <w:sz w:val="18"/>
                <w:szCs w:val="18"/>
              </w:rPr>
            </w:pPr>
            <w:r w:rsidRPr="000C028E">
              <w:rPr>
                <w:sz w:val="18"/>
                <w:szCs w:val="18"/>
              </w:rPr>
              <w:t>8.4</w:t>
            </w:r>
          </w:p>
        </w:tc>
        <w:tc>
          <w:tcPr>
            <w:tcW w:w="5353" w:type="dxa"/>
          </w:tcPr>
          <w:p w14:paraId="7E50B536" w14:textId="77777777" w:rsidR="000A6B05" w:rsidRPr="000C028E" w:rsidRDefault="000A6B05" w:rsidP="000A6B05">
            <w:pPr>
              <w:pStyle w:val="Geenafstand"/>
              <w:rPr>
                <w:sz w:val="18"/>
                <w:szCs w:val="18"/>
              </w:rPr>
            </w:pPr>
            <w:proofErr w:type="spellStart"/>
            <w:r w:rsidRPr="000C028E">
              <w:rPr>
                <w:sz w:val="18"/>
                <w:szCs w:val="18"/>
              </w:rPr>
              <w:t>If</w:t>
            </w:r>
            <w:proofErr w:type="spellEnd"/>
            <w:r w:rsidRPr="000C028E">
              <w:rPr>
                <w:sz w:val="18"/>
                <w:szCs w:val="18"/>
              </w:rPr>
              <w:t xml:space="preserve"> yes, </w:t>
            </w:r>
            <w:proofErr w:type="spellStart"/>
            <w:r w:rsidRPr="000C028E">
              <w:rPr>
                <w:sz w:val="18"/>
                <w:szCs w:val="18"/>
              </w:rPr>
              <w:t>how</w:t>
            </w:r>
            <w:proofErr w:type="spellEnd"/>
            <w:r w:rsidRPr="000C028E">
              <w:rPr>
                <w:sz w:val="18"/>
                <w:szCs w:val="18"/>
              </w:rPr>
              <w:t xml:space="preserve"> </w:t>
            </w:r>
            <w:proofErr w:type="spellStart"/>
            <w:r w:rsidRPr="000C028E">
              <w:rPr>
                <w:sz w:val="18"/>
                <w:szCs w:val="18"/>
              </w:rPr>
              <w:t>often</w:t>
            </w:r>
            <w:proofErr w:type="spellEnd"/>
            <w:r w:rsidRPr="000C028E">
              <w:rPr>
                <w:sz w:val="18"/>
                <w:szCs w:val="18"/>
              </w:rPr>
              <w:t>?</w:t>
            </w:r>
          </w:p>
        </w:tc>
        <w:tc>
          <w:tcPr>
            <w:tcW w:w="3116" w:type="dxa"/>
            <w:gridSpan w:val="3"/>
          </w:tcPr>
          <w:p w14:paraId="7944DF7C" w14:textId="77777777" w:rsidR="000A6B05" w:rsidRPr="000C028E" w:rsidRDefault="000A6B05" w:rsidP="000A6B05">
            <w:pPr>
              <w:pStyle w:val="Geenafstand"/>
              <w:jc w:val="center"/>
              <w:rPr>
                <w:sz w:val="18"/>
                <w:szCs w:val="18"/>
                <w:lang w:val="en-US"/>
              </w:rPr>
            </w:pPr>
            <w:r w:rsidRPr="000C028E">
              <w:rPr>
                <w:sz w:val="18"/>
                <w:szCs w:val="18"/>
              </w:rPr>
              <w:t xml:space="preserve">On </w:t>
            </w:r>
            <w:proofErr w:type="spellStart"/>
            <w:r w:rsidRPr="000C028E">
              <w:rPr>
                <w:sz w:val="18"/>
                <w:szCs w:val="18"/>
              </w:rPr>
              <w:t>yearly</w:t>
            </w:r>
            <w:proofErr w:type="spellEnd"/>
            <w:r w:rsidRPr="000C028E">
              <w:rPr>
                <w:sz w:val="18"/>
                <w:szCs w:val="18"/>
              </w:rPr>
              <w:t xml:space="preserve"> basis</w:t>
            </w:r>
          </w:p>
        </w:tc>
      </w:tr>
      <w:tr w:rsidR="000A6B05" w:rsidRPr="000C028E" w14:paraId="775825B1" w14:textId="77777777" w:rsidTr="00926A9A">
        <w:trPr>
          <w:trHeight w:val="113"/>
        </w:trPr>
        <w:tc>
          <w:tcPr>
            <w:tcW w:w="567" w:type="dxa"/>
          </w:tcPr>
          <w:p w14:paraId="161EA41A" w14:textId="77777777" w:rsidR="000A6B05" w:rsidRPr="000C028E" w:rsidRDefault="000A6B05" w:rsidP="000A6B05">
            <w:pPr>
              <w:pStyle w:val="Geenafstand"/>
              <w:rPr>
                <w:sz w:val="18"/>
                <w:szCs w:val="18"/>
              </w:rPr>
            </w:pPr>
            <w:r w:rsidRPr="000C028E">
              <w:rPr>
                <w:sz w:val="18"/>
                <w:szCs w:val="18"/>
              </w:rPr>
              <w:t>8.5</w:t>
            </w:r>
          </w:p>
        </w:tc>
        <w:tc>
          <w:tcPr>
            <w:tcW w:w="5353" w:type="dxa"/>
          </w:tcPr>
          <w:p w14:paraId="308A499F" w14:textId="77777777" w:rsidR="000A6B05" w:rsidRPr="000C028E" w:rsidRDefault="000A6B05" w:rsidP="000A6B05">
            <w:pPr>
              <w:pStyle w:val="Geenafstand"/>
              <w:rPr>
                <w:sz w:val="18"/>
                <w:szCs w:val="18"/>
                <w:lang w:val="en-US"/>
              </w:rPr>
            </w:pPr>
            <w:r w:rsidRPr="000C028E">
              <w:rPr>
                <w:sz w:val="18"/>
                <w:szCs w:val="18"/>
                <w:lang w:val="en-US"/>
              </w:rPr>
              <w:t xml:space="preserve">Is it possible to trace the product from supplier to customer as per requirements of the 178/2002/EC Regulation?                                                           </w:t>
            </w:r>
          </w:p>
        </w:tc>
        <w:tc>
          <w:tcPr>
            <w:tcW w:w="884" w:type="dxa"/>
          </w:tcPr>
          <w:p w14:paraId="443719E0"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10E87A4C" w14:textId="77777777" w:rsidR="000A6B05" w:rsidRPr="000C028E" w:rsidRDefault="000A6B05" w:rsidP="000A6B05">
            <w:pPr>
              <w:pStyle w:val="Geenafstand"/>
              <w:jc w:val="center"/>
              <w:rPr>
                <w:sz w:val="18"/>
                <w:szCs w:val="18"/>
                <w:lang w:val="en-US"/>
              </w:rPr>
            </w:pPr>
          </w:p>
        </w:tc>
        <w:tc>
          <w:tcPr>
            <w:tcW w:w="1239" w:type="dxa"/>
          </w:tcPr>
          <w:p w14:paraId="41A879DF" w14:textId="77777777" w:rsidR="000A6B05" w:rsidRPr="000C028E" w:rsidRDefault="000A6B05" w:rsidP="000A6B05">
            <w:pPr>
              <w:pStyle w:val="Geenafstand"/>
              <w:jc w:val="center"/>
              <w:rPr>
                <w:sz w:val="18"/>
                <w:szCs w:val="18"/>
                <w:lang w:val="en-US"/>
              </w:rPr>
            </w:pPr>
          </w:p>
        </w:tc>
      </w:tr>
      <w:tr w:rsidR="000A6B05" w:rsidRPr="000C028E" w14:paraId="7A86BC5A" w14:textId="77777777" w:rsidTr="00926A9A">
        <w:trPr>
          <w:trHeight w:val="113"/>
        </w:trPr>
        <w:tc>
          <w:tcPr>
            <w:tcW w:w="567" w:type="dxa"/>
          </w:tcPr>
          <w:p w14:paraId="0BAAF4A9" w14:textId="77777777" w:rsidR="000A6B05" w:rsidRPr="000C028E" w:rsidRDefault="000A6B05" w:rsidP="000A6B05">
            <w:pPr>
              <w:pStyle w:val="Geenafstand"/>
              <w:rPr>
                <w:sz w:val="18"/>
                <w:szCs w:val="18"/>
              </w:rPr>
            </w:pPr>
            <w:r w:rsidRPr="000C028E">
              <w:rPr>
                <w:sz w:val="18"/>
                <w:szCs w:val="18"/>
              </w:rPr>
              <w:t>8.6</w:t>
            </w:r>
          </w:p>
        </w:tc>
        <w:tc>
          <w:tcPr>
            <w:tcW w:w="5353" w:type="dxa"/>
          </w:tcPr>
          <w:p w14:paraId="3878A686" w14:textId="77777777" w:rsidR="000A6B05" w:rsidRPr="000C028E" w:rsidRDefault="000A6B05" w:rsidP="000A6B05">
            <w:pPr>
              <w:pStyle w:val="Geenafstand"/>
              <w:rPr>
                <w:sz w:val="18"/>
                <w:szCs w:val="18"/>
                <w:lang w:val="en-US"/>
              </w:rPr>
            </w:pPr>
            <w:r w:rsidRPr="000C028E">
              <w:rPr>
                <w:sz w:val="18"/>
                <w:szCs w:val="18"/>
                <w:lang w:val="en-US"/>
              </w:rPr>
              <w:t xml:space="preserve">Is it possible to trace the product within max. 4 hours?                                                       </w:t>
            </w:r>
          </w:p>
        </w:tc>
        <w:tc>
          <w:tcPr>
            <w:tcW w:w="884" w:type="dxa"/>
          </w:tcPr>
          <w:p w14:paraId="07994630"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1E265B4F" w14:textId="77777777" w:rsidR="000A6B05" w:rsidRPr="000C028E" w:rsidRDefault="000A6B05" w:rsidP="000A6B05">
            <w:pPr>
              <w:pStyle w:val="Geenafstand"/>
              <w:jc w:val="center"/>
              <w:rPr>
                <w:sz w:val="18"/>
                <w:szCs w:val="18"/>
                <w:lang w:val="en-US"/>
              </w:rPr>
            </w:pPr>
          </w:p>
        </w:tc>
        <w:tc>
          <w:tcPr>
            <w:tcW w:w="1239" w:type="dxa"/>
          </w:tcPr>
          <w:p w14:paraId="40899E32" w14:textId="77777777" w:rsidR="000A6B05" w:rsidRPr="000C028E" w:rsidRDefault="000A6B05" w:rsidP="000A6B05">
            <w:pPr>
              <w:pStyle w:val="Geenafstand"/>
              <w:jc w:val="center"/>
              <w:rPr>
                <w:sz w:val="18"/>
                <w:szCs w:val="18"/>
                <w:lang w:val="en-US"/>
              </w:rPr>
            </w:pPr>
          </w:p>
        </w:tc>
      </w:tr>
      <w:tr w:rsidR="00C50966" w:rsidRPr="006C5DD2" w14:paraId="51985F10" w14:textId="77777777" w:rsidTr="00576887">
        <w:trPr>
          <w:trHeight w:val="113"/>
        </w:trPr>
        <w:tc>
          <w:tcPr>
            <w:tcW w:w="9036" w:type="dxa"/>
            <w:gridSpan w:val="5"/>
          </w:tcPr>
          <w:p w14:paraId="1DF4C0E2" w14:textId="77777777" w:rsidR="00C50966" w:rsidRPr="000C028E" w:rsidRDefault="00C50966" w:rsidP="00C50966">
            <w:pPr>
              <w:pStyle w:val="Geenafstand"/>
              <w:rPr>
                <w:sz w:val="18"/>
                <w:szCs w:val="18"/>
                <w:lang w:val="en-US"/>
              </w:rPr>
            </w:pPr>
            <w:r w:rsidRPr="000C028E">
              <w:rPr>
                <w:sz w:val="18"/>
                <w:szCs w:val="18"/>
                <w:lang w:val="en-US"/>
              </w:rPr>
              <w:t xml:space="preserve">ERP system allows DOIT to register all relevant details with regards to every order. This includes product article number and batch information which is unique and can be used for quick traceability of the purchased and delivered material. </w:t>
            </w:r>
          </w:p>
        </w:tc>
      </w:tr>
      <w:tr w:rsidR="000A6B05" w:rsidRPr="006C5DD2" w14:paraId="42793B5F" w14:textId="77777777" w:rsidTr="00926A9A">
        <w:trPr>
          <w:trHeight w:val="113"/>
        </w:trPr>
        <w:tc>
          <w:tcPr>
            <w:tcW w:w="567" w:type="dxa"/>
          </w:tcPr>
          <w:p w14:paraId="5D83D528" w14:textId="77777777" w:rsidR="000A6B05" w:rsidRPr="000C028E" w:rsidRDefault="000A6B05" w:rsidP="000A6B05">
            <w:pPr>
              <w:pStyle w:val="Geenafstand"/>
              <w:rPr>
                <w:sz w:val="18"/>
                <w:szCs w:val="18"/>
                <w:lang w:val="en-US"/>
              </w:rPr>
            </w:pPr>
          </w:p>
        </w:tc>
        <w:tc>
          <w:tcPr>
            <w:tcW w:w="5353" w:type="dxa"/>
          </w:tcPr>
          <w:p w14:paraId="25955266" w14:textId="77777777" w:rsidR="000A6B05" w:rsidRPr="000C028E" w:rsidRDefault="000A6B05" w:rsidP="000A6B05">
            <w:pPr>
              <w:pStyle w:val="Geenafstand"/>
              <w:rPr>
                <w:sz w:val="18"/>
                <w:szCs w:val="18"/>
                <w:lang w:val="en-US"/>
              </w:rPr>
            </w:pPr>
          </w:p>
        </w:tc>
        <w:tc>
          <w:tcPr>
            <w:tcW w:w="884" w:type="dxa"/>
          </w:tcPr>
          <w:p w14:paraId="6C86D7FC" w14:textId="77777777" w:rsidR="000A6B05" w:rsidRPr="000C028E" w:rsidRDefault="000A6B05" w:rsidP="000A6B05">
            <w:pPr>
              <w:pStyle w:val="Geenafstand"/>
              <w:jc w:val="center"/>
              <w:rPr>
                <w:sz w:val="18"/>
                <w:szCs w:val="18"/>
                <w:lang w:val="en-US"/>
              </w:rPr>
            </w:pPr>
          </w:p>
        </w:tc>
        <w:tc>
          <w:tcPr>
            <w:tcW w:w="993" w:type="dxa"/>
          </w:tcPr>
          <w:p w14:paraId="0C18E2F3" w14:textId="77777777" w:rsidR="000A6B05" w:rsidRPr="000C028E" w:rsidRDefault="000A6B05" w:rsidP="000A6B05">
            <w:pPr>
              <w:pStyle w:val="Geenafstand"/>
              <w:jc w:val="center"/>
              <w:rPr>
                <w:sz w:val="18"/>
                <w:szCs w:val="18"/>
                <w:lang w:val="en-US"/>
              </w:rPr>
            </w:pPr>
          </w:p>
        </w:tc>
        <w:tc>
          <w:tcPr>
            <w:tcW w:w="1239" w:type="dxa"/>
          </w:tcPr>
          <w:p w14:paraId="31C73641" w14:textId="77777777" w:rsidR="000A6B05" w:rsidRPr="000C028E" w:rsidRDefault="000A6B05" w:rsidP="000A6B05">
            <w:pPr>
              <w:pStyle w:val="Geenafstand"/>
              <w:jc w:val="center"/>
              <w:rPr>
                <w:sz w:val="18"/>
                <w:szCs w:val="18"/>
                <w:lang w:val="en-US"/>
              </w:rPr>
            </w:pPr>
          </w:p>
        </w:tc>
      </w:tr>
      <w:tr w:rsidR="000A6B05" w:rsidRPr="000C028E" w14:paraId="55C2CCDA" w14:textId="77777777" w:rsidTr="00926A9A">
        <w:trPr>
          <w:trHeight w:val="113"/>
        </w:trPr>
        <w:tc>
          <w:tcPr>
            <w:tcW w:w="567" w:type="dxa"/>
          </w:tcPr>
          <w:p w14:paraId="3FE78A99" w14:textId="77777777" w:rsidR="000A6B05" w:rsidRPr="000C028E" w:rsidRDefault="000A6B05" w:rsidP="000A6B05">
            <w:pPr>
              <w:pStyle w:val="Kop3"/>
              <w:outlineLvl w:val="2"/>
              <w:rPr>
                <w:sz w:val="18"/>
                <w:szCs w:val="18"/>
              </w:rPr>
            </w:pPr>
            <w:r w:rsidRPr="000C028E">
              <w:rPr>
                <w:sz w:val="18"/>
                <w:szCs w:val="18"/>
              </w:rPr>
              <w:t>9.</w:t>
            </w:r>
          </w:p>
        </w:tc>
        <w:tc>
          <w:tcPr>
            <w:tcW w:w="5353" w:type="dxa"/>
          </w:tcPr>
          <w:p w14:paraId="30BCD651" w14:textId="77777777" w:rsidR="000A6B05" w:rsidRPr="000C028E" w:rsidRDefault="000A6B05" w:rsidP="000A6B05">
            <w:pPr>
              <w:pStyle w:val="Kop3"/>
              <w:outlineLvl w:val="2"/>
              <w:rPr>
                <w:sz w:val="18"/>
                <w:szCs w:val="18"/>
              </w:rPr>
            </w:pPr>
            <w:r w:rsidRPr="000C028E">
              <w:rPr>
                <w:sz w:val="18"/>
                <w:szCs w:val="18"/>
              </w:rPr>
              <w:t>Quality documentation &amp; Change Control</w:t>
            </w:r>
          </w:p>
        </w:tc>
        <w:tc>
          <w:tcPr>
            <w:tcW w:w="884" w:type="dxa"/>
          </w:tcPr>
          <w:p w14:paraId="5776A6E2" w14:textId="77777777" w:rsidR="000A6B05" w:rsidRPr="000C028E" w:rsidRDefault="000A6B05" w:rsidP="000A6B05">
            <w:pPr>
              <w:pStyle w:val="Kop3"/>
              <w:jc w:val="center"/>
              <w:outlineLvl w:val="2"/>
              <w:rPr>
                <w:sz w:val="18"/>
                <w:szCs w:val="18"/>
              </w:rPr>
            </w:pPr>
            <w:r w:rsidRPr="000C028E">
              <w:rPr>
                <w:sz w:val="18"/>
                <w:szCs w:val="18"/>
              </w:rPr>
              <w:t>yes</w:t>
            </w:r>
          </w:p>
        </w:tc>
        <w:tc>
          <w:tcPr>
            <w:tcW w:w="993" w:type="dxa"/>
          </w:tcPr>
          <w:p w14:paraId="7DED148C" w14:textId="77777777" w:rsidR="000A6B05" w:rsidRPr="000C028E" w:rsidRDefault="000A6B05" w:rsidP="000A6B05">
            <w:pPr>
              <w:pStyle w:val="Kop3"/>
              <w:jc w:val="center"/>
              <w:outlineLvl w:val="2"/>
              <w:rPr>
                <w:sz w:val="18"/>
                <w:szCs w:val="18"/>
              </w:rPr>
            </w:pPr>
            <w:r w:rsidRPr="000C028E">
              <w:rPr>
                <w:sz w:val="18"/>
                <w:szCs w:val="18"/>
              </w:rPr>
              <w:t>no</w:t>
            </w:r>
          </w:p>
        </w:tc>
        <w:tc>
          <w:tcPr>
            <w:tcW w:w="1239" w:type="dxa"/>
          </w:tcPr>
          <w:p w14:paraId="0B3A4702" w14:textId="77777777" w:rsidR="000A6B05" w:rsidRPr="000C028E" w:rsidRDefault="000A6B05" w:rsidP="000A6B05">
            <w:pPr>
              <w:pStyle w:val="Kop3"/>
              <w:jc w:val="center"/>
              <w:outlineLvl w:val="2"/>
              <w:rPr>
                <w:sz w:val="18"/>
                <w:szCs w:val="18"/>
              </w:rPr>
            </w:pPr>
            <w:r w:rsidRPr="000C028E">
              <w:rPr>
                <w:sz w:val="18"/>
                <w:szCs w:val="18"/>
              </w:rPr>
              <w:t>n/a</w:t>
            </w:r>
          </w:p>
        </w:tc>
      </w:tr>
      <w:tr w:rsidR="000A6B05" w:rsidRPr="000C028E" w14:paraId="66BFA3B8" w14:textId="77777777" w:rsidTr="00926A9A">
        <w:trPr>
          <w:trHeight w:val="113"/>
        </w:trPr>
        <w:tc>
          <w:tcPr>
            <w:tcW w:w="567" w:type="dxa"/>
          </w:tcPr>
          <w:p w14:paraId="2D3998B8" w14:textId="77777777" w:rsidR="000A6B05" w:rsidRPr="000C028E" w:rsidRDefault="000A6B05" w:rsidP="000A6B05">
            <w:pPr>
              <w:pStyle w:val="Geenafstand"/>
              <w:rPr>
                <w:sz w:val="18"/>
                <w:szCs w:val="18"/>
              </w:rPr>
            </w:pPr>
            <w:r w:rsidRPr="000C028E">
              <w:rPr>
                <w:sz w:val="18"/>
                <w:szCs w:val="18"/>
              </w:rPr>
              <w:t>9.1</w:t>
            </w:r>
          </w:p>
        </w:tc>
        <w:tc>
          <w:tcPr>
            <w:tcW w:w="5353" w:type="dxa"/>
          </w:tcPr>
          <w:p w14:paraId="15A4964D" w14:textId="77777777" w:rsidR="000A6B05" w:rsidRPr="000C028E" w:rsidRDefault="000A6B05" w:rsidP="000A6B05">
            <w:pPr>
              <w:pStyle w:val="Geenafstand"/>
              <w:rPr>
                <w:sz w:val="18"/>
                <w:szCs w:val="18"/>
                <w:lang w:val="en-US"/>
              </w:rPr>
            </w:pPr>
            <w:r w:rsidRPr="000C028E">
              <w:rPr>
                <w:sz w:val="18"/>
                <w:szCs w:val="18"/>
                <w:lang w:val="en-US"/>
              </w:rPr>
              <w:t xml:space="preserve">Do you handle written specifications for every Product?                        </w:t>
            </w:r>
          </w:p>
        </w:tc>
        <w:tc>
          <w:tcPr>
            <w:tcW w:w="884" w:type="dxa"/>
          </w:tcPr>
          <w:p w14:paraId="6626B813"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7670A244" w14:textId="77777777" w:rsidR="000A6B05" w:rsidRPr="000C028E" w:rsidRDefault="000A6B05" w:rsidP="000A6B05">
            <w:pPr>
              <w:pStyle w:val="Geenafstand"/>
              <w:jc w:val="center"/>
              <w:rPr>
                <w:sz w:val="18"/>
                <w:szCs w:val="18"/>
                <w:lang w:val="en-US"/>
              </w:rPr>
            </w:pPr>
          </w:p>
        </w:tc>
        <w:tc>
          <w:tcPr>
            <w:tcW w:w="1239" w:type="dxa"/>
          </w:tcPr>
          <w:p w14:paraId="5A0E0416" w14:textId="77777777" w:rsidR="000A6B05" w:rsidRPr="000C028E" w:rsidRDefault="000A6B05" w:rsidP="000A6B05">
            <w:pPr>
              <w:pStyle w:val="Geenafstand"/>
              <w:jc w:val="center"/>
              <w:rPr>
                <w:sz w:val="18"/>
                <w:szCs w:val="18"/>
                <w:lang w:val="en-US"/>
              </w:rPr>
            </w:pPr>
          </w:p>
        </w:tc>
      </w:tr>
      <w:tr w:rsidR="000A6B05" w:rsidRPr="000C028E" w14:paraId="7FE2496F" w14:textId="77777777" w:rsidTr="00926A9A">
        <w:trPr>
          <w:trHeight w:val="113"/>
        </w:trPr>
        <w:tc>
          <w:tcPr>
            <w:tcW w:w="567" w:type="dxa"/>
          </w:tcPr>
          <w:p w14:paraId="60F8C0FA" w14:textId="77777777" w:rsidR="000A6B05" w:rsidRPr="000C028E" w:rsidRDefault="000A6B05" w:rsidP="000A6B05">
            <w:pPr>
              <w:pStyle w:val="Geenafstand"/>
              <w:rPr>
                <w:sz w:val="18"/>
                <w:szCs w:val="18"/>
              </w:rPr>
            </w:pPr>
            <w:r w:rsidRPr="000C028E">
              <w:rPr>
                <w:sz w:val="18"/>
                <w:szCs w:val="18"/>
              </w:rPr>
              <w:t>9.2</w:t>
            </w:r>
          </w:p>
        </w:tc>
        <w:tc>
          <w:tcPr>
            <w:tcW w:w="5353" w:type="dxa"/>
          </w:tcPr>
          <w:p w14:paraId="42102FAE" w14:textId="77777777" w:rsidR="000A6B05" w:rsidRPr="000C028E" w:rsidRDefault="000A6B05" w:rsidP="000A6B05">
            <w:pPr>
              <w:pStyle w:val="Geenafstand"/>
              <w:rPr>
                <w:sz w:val="18"/>
                <w:szCs w:val="18"/>
                <w:lang w:val="en-US"/>
              </w:rPr>
            </w:pPr>
            <w:r w:rsidRPr="000C028E">
              <w:rPr>
                <w:sz w:val="18"/>
                <w:szCs w:val="18"/>
                <w:lang w:val="en-US"/>
              </w:rPr>
              <w:t>Do you supply CoA for each delivered batch?</w:t>
            </w:r>
          </w:p>
        </w:tc>
        <w:tc>
          <w:tcPr>
            <w:tcW w:w="884" w:type="dxa"/>
          </w:tcPr>
          <w:p w14:paraId="0201FF88"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21B4A54D" w14:textId="77777777" w:rsidR="000A6B05" w:rsidRPr="000C028E" w:rsidRDefault="000A6B05" w:rsidP="000A6B05">
            <w:pPr>
              <w:pStyle w:val="Geenafstand"/>
              <w:jc w:val="center"/>
              <w:rPr>
                <w:sz w:val="18"/>
                <w:szCs w:val="18"/>
                <w:lang w:val="en-US"/>
              </w:rPr>
            </w:pPr>
          </w:p>
        </w:tc>
        <w:tc>
          <w:tcPr>
            <w:tcW w:w="1239" w:type="dxa"/>
          </w:tcPr>
          <w:p w14:paraId="2A364ADA" w14:textId="77777777" w:rsidR="000A6B05" w:rsidRPr="000C028E" w:rsidRDefault="000A6B05" w:rsidP="000A6B05">
            <w:pPr>
              <w:pStyle w:val="Geenafstand"/>
              <w:jc w:val="center"/>
              <w:rPr>
                <w:sz w:val="18"/>
                <w:szCs w:val="18"/>
                <w:lang w:val="en-US"/>
              </w:rPr>
            </w:pPr>
          </w:p>
        </w:tc>
      </w:tr>
      <w:tr w:rsidR="000A6B05" w:rsidRPr="006C5DD2" w14:paraId="6DF2A25A" w14:textId="77777777" w:rsidTr="00926A9A">
        <w:trPr>
          <w:trHeight w:val="113"/>
        </w:trPr>
        <w:tc>
          <w:tcPr>
            <w:tcW w:w="567" w:type="dxa"/>
          </w:tcPr>
          <w:p w14:paraId="27282907" w14:textId="77777777" w:rsidR="000A6B05" w:rsidRPr="000C028E" w:rsidRDefault="000A6B05" w:rsidP="000A6B05">
            <w:pPr>
              <w:pStyle w:val="Geenafstand"/>
              <w:rPr>
                <w:sz w:val="18"/>
                <w:szCs w:val="18"/>
                <w:lang w:val="en-US"/>
              </w:rPr>
            </w:pPr>
          </w:p>
        </w:tc>
        <w:tc>
          <w:tcPr>
            <w:tcW w:w="5353" w:type="dxa"/>
          </w:tcPr>
          <w:p w14:paraId="4ABAB534" w14:textId="77777777" w:rsidR="000A6B05" w:rsidRPr="00AD0411" w:rsidRDefault="00AD0411" w:rsidP="000A6B05">
            <w:pPr>
              <w:pStyle w:val="Geenafstand"/>
              <w:rPr>
                <w:i/>
                <w:sz w:val="18"/>
                <w:szCs w:val="18"/>
                <w:lang w:val="en-US"/>
              </w:rPr>
            </w:pPr>
            <w:r w:rsidRPr="00AD0411">
              <w:rPr>
                <w:i/>
                <w:sz w:val="18"/>
                <w:szCs w:val="18"/>
                <w:lang w:val="en-US"/>
              </w:rPr>
              <w:t>O</w:t>
            </w:r>
            <w:r w:rsidR="000A6B05" w:rsidRPr="00AD0411">
              <w:rPr>
                <w:i/>
                <w:sz w:val="18"/>
                <w:szCs w:val="18"/>
                <w:lang w:val="en-US"/>
              </w:rPr>
              <w:t>n customer request when agreed by sales DO-IT and communicated on the customer order</w:t>
            </w:r>
          </w:p>
        </w:tc>
        <w:tc>
          <w:tcPr>
            <w:tcW w:w="884" w:type="dxa"/>
          </w:tcPr>
          <w:p w14:paraId="77C6668D" w14:textId="77777777" w:rsidR="000A6B05" w:rsidRPr="000C028E" w:rsidRDefault="000A6B05" w:rsidP="000A6B05">
            <w:pPr>
              <w:pStyle w:val="Geenafstand"/>
              <w:jc w:val="center"/>
              <w:rPr>
                <w:sz w:val="18"/>
                <w:szCs w:val="18"/>
                <w:lang w:val="en-US"/>
              </w:rPr>
            </w:pPr>
          </w:p>
        </w:tc>
        <w:tc>
          <w:tcPr>
            <w:tcW w:w="993" w:type="dxa"/>
          </w:tcPr>
          <w:p w14:paraId="11592730" w14:textId="77777777" w:rsidR="000A6B05" w:rsidRPr="000C028E" w:rsidRDefault="000A6B05" w:rsidP="000A6B05">
            <w:pPr>
              <w:pStyle w:val="Geenafstand"/>
              <w:jc w:val="center"/>
              <w:rPr>
                <w:sz w:val="18"/>
                <w:szCs w:val="18"/>
                <w:lang w:val="en-US"/>
              </w:rPr>
            </w:pPr>
          </w:p>
        </w:tc>
        <w:tc>
          <w:tcPr>
            <w:tcW w:w="1239" w:type="dxa"/>
          </w:tcPr>
          <w:p w14:paraId="24410893" w14:textId="77777777" w:rsidR="000A6B05" w:rsidRPr="000C028E" w:rsidRDefault="000A6B05" w:rsidP="000A6B05">
            <w:pPr>
              <w:pStyle w:val="Geenafstand"/>
              <w:jc w:val="center"/>
              <w:rPr>
                <w:sz w:val="18"/>
                <w:szCs w:val="18"/>
                <w:lang w:val="en-US"/>
              </w:rPr>
            </w:pPr>
          </w:p>
        </w:tc>
      </w:tr>
      <w:tr w:rsidR="000A6B05" w:rsidRPr="000C028E" w14:paraId="20D05682" w14:textId="77777777" w:rsidTr="00926A9A">
        <w:trPr>
          <w:trHeight w:val="113"/>
        </w:trPr>
        <w:tc>
          <w:tcPr>
            <w:tcW w:w="567" w:type="dxa"/>
          </w:tcPr>
          <w:p w14:paraId="104B4452" w14:textId="77777777" w:rsidR="000A6B05" w:rsidRPr="000C028E" w:rsidRDefault="000A6B05" w:rsidP="000A6B05">
            <w:pPr>
              <w:pStyle w:val="Geenafstand"/>
              <w:rPr>
                <w:sz w:val="18"/>
                <w:szCs w:val="18"/>
              </w:rPr>
            </w:pPr>
            <w:r w:rsidRPr="000C028E">
              <w:rPr>
                <w:sz w:val="18"/>
                <w:szCs w:val="18"/>
              </w:rPr>
              <w:t>9.3</w:t>
            </w:r>
          </w:p>
        </w:tc>
        <w:tc>
          <w:tcPr>
            <w:tcW w:w="5353" w:type="dxa"/>
          </w:tcPr>
          <w:p w14:paraId="3288A760" w14:textId="77777777" w:rsidR="000A6B05" w:rsidRPr="000C028E" w:rsidRDefault="000A6B05" w:rsidP="000A6B05">
            <w:pPr>
              <w:pStyle w:val="Geenafstand"/>
              <w:rPr>
                <w:sz w:val="18"/>
                <w:szCs w:val="18"/>
                <w:lang w:val="en-US"/>
              </w:rPr>
            </w:pPr>
            <w:r w:rsidRPr="000C028E">
              <w:rPr>
                <w:sz w:val="18"/>
                <w:szCs w:val="18"/>
                <w:lang w:val="en-US"/>
              </w:rPr>
              <w:t xml:space="preserve">Is a CoA delivered with the products?                                                                         </w:t>
            </w:r>
          </w:p>
        </w:tc>
        <w:tc>
          <w:tcPr>
            <w:tcW w:w="884" w:type="dxa"/>
          </w:tcPr>
          <w:p w14:paraId="3F89E072" w14:textId="77777777" w:rsidR="000A6B05" w:rsidRPr="000C028E" w:rsidRDefault="00E724BF" w:rsidP="000A6B05">
            <w:pPr>
              <w:pStyle w:val="Geenafstand"/>
              <w:jc w:val="center"/>
              <w:rPr>
                <w:sz w:val="18"/>
                <w:szCs w:val="18"/>
                <w:lang w:val="en-US"/>
              </w:rPr>
            </w:pPr>
            <w:r>
              <w:rPr>
                <w:sz w:val="18"/>
                <w:szCs w:val="18"/>
                <w:lang w:val="en-US"/>
              </w:rPr>
              <w:t>x</w:t>
            </w:r>
          </w:p>
        </w:tc>
        <w:tc>
          <w:tcPr>
            <w:tcW w:w="993" w:type="dxa"/>
          </w:tcPr>
          <w:p w14:paraId="277455B3" w14:textId="77777777" w:rsidR="000A6B05" w:rsidRPr="000C028E" w:rsidRDefault="000A6B05" w:rsidP="000A6B05">
            <w:pPr>
              <w:pStyle w:val="Geenafstand"/>
              <w:jc w:val="center"/>
              <w:rPr>
                <w:sz w:val="18"/>
                <w:szCs w:val="18"/>
                <w:lang w:val="en-US"/>
              </w:rPr>
            </w:pPr>
          </w:p>
        </w:tc>
        <w:tc>
          <w:tcPr>
            <w:tcW w:w="1239" w:type="dxa"/>
          </w:tcPr>
          <w:p w14:paraId="3508772A" w14:textId="77777777" w:rsidR="000A6B05" w:rsidRPr="000C028E" w:rsidRDefault="000A6B05" w:rsidP="000A6B05">
            <w:pPr>
              <w:pStyle w:val="Geenafstand"/>
              <w:jc w:val="center"/>
              <w:rPr>
                <w:sz w:val="18"/>
                <w:szCs w:val="18"/>
                <w:lang w:val="en-US"/>
              </w:rPr>
            </w:pPr>
          </w:p>
        </w:tc>
      </w:tr>
      <w:tr w:rsidR="000A6B05" w:rsidRPr="006C5DD2" w14:paraId="6E7340E1" w14:textId="77777777" w:rsidTr="00926A9A">
        <w:trPr>
          <w:trHeight w:val="113"/>
        </w:trPr>
        <w:tc>
          <w:tcPr>
            <w:tcW w:w="567" w:type="dxa"/>
          </w:tcPr>
          <w:p w14:paraId="7393814E" w14:textId="77777777" w:rsidR="000A6B05" w:rsidRPr="000C028E" w:rsidRDefault="000A6B05" w:rsidP="000A6B05">
            <w:pPr>
              <w:pStyle w:val="Geenafstand"/>
              <w:rPr>
                <w:sz w:val="18"/>
                <w:szCs w:val="18"/>
                <w:lang w:val="en-US"/>
              </w:rPr>
            </w:pPr>
          </w:p>
        </w:tc>
        <w:tc>
          <w:tcPr>
            <w:tcW w:w="5353" w:type="dxa"/>
          </w:tcPr>
          <w:p w14:paraId="7CD4837F" w14:textId="77777777" w:rsidR="000A6B05" w:rsidRPr="00E724BF" w:rsidRDefault="000A6B05" w:rsidP="000A6B05">
            <w:pPr>
              <w:pStyle w:val="Geenafstand"/>
              <w:rPr>
                <w:i/>
                <w:sz w:val="18"/>
                <w:szCs w:val="18"/>
                <w:lang w:val="en-US"/>
              </w:rPr>
            </w:pPr>
            <w:r w:rsidRPr="00E724BF">
              <w:rPr>
                <w:i/>
                <w:sz w:val="18"/>
                <w:szCs w:val="18"/>
                <w:lang w:val="en-US"/>
              </w:rPr>
              <w:t>CoA can delivered by e-mail upon request, when agreed by sales DO-IT</w:t>
            </w:r>
          </w:p>
        </w:tc>
        <w:tc>
          <w:tcPr>
            <w:tcW w:w="884" w:type="dxa"/>
          </w:tcPr>
          <w:p w14:paraId="7FC58A35" w14:textId="77777777" w:rsidR="000A6B05" w:rsidRPr="000C028E" w:rsidRDefault="000A6B05" w:rsidP="000A6B05">
            <w:pPr>
              <w:pStyle w:val="Geenafstand"/>
              <w:jc w:val="center"/>
              <w:rPr>
                <w:sz w:val="18"/>
                <w:szCs w:val="18"/>
                <w:lang w:val="en-US"/>
              </w:rPr>
            </w:pPr>
          </w:p>
        </w:tc>
        <w:tc>
          <w:tcPr>
            <w:tcW w:w="993" w:type="dxa"/>
          </w:tcPr>
          <w:p w14:paraId="585402D2" w14:textId="77777777" w:rsidR="000A6B05" w:rsidRPr="000C028E" w:rsidRDefault="000A6B05" w:rsidP="000A6B05">
            <w:pPr>
              <w:pStyle w:val="Geenafstand"/>
              <w:jc w:val="center"/>
              <w:rPr>
                <w:sz w:val="18"/>
                <w:szCs w:val="18"/>
                <w:lang w:val="en-US"/>
              </w:rPr>
            </w:pPr>
          </w:p>
        </w:tc>
        <w:tc>
          <w:tcPr>
            <w:tcW w:w="1239" w:type="dxa"/>
          </w:tcPr>
          <w:p w14:paraId="29FD1DF6" w14:textId="77777777" w:rsidR="000A6B05" w:rsidRPr="000C028E" w:rsidRDefault="000A6B05" w:rsidP="000A6B05">
            <w:pPr>
              <w:pStyle w:val="Geenafstand"/>
              <w:jc w:val="center"/>
              <w:rPr>
                <w:sz w:val="18"/>
                <w:szCs w:val="18"/>
                <w:lang w:val="en-US"/>
              </w:rPr>
            </w:pPr>
          </w:p>
        </w:tc>
      </w:tr>
      <w:tr w:rsidR="000A6B05" w:rsidRPr="000C028E" w14:paraId="67B0CA1C" w14:textId="77777777" w:rsidTr="00926A9A">
        <w:trPr>
          <w:trHeight w:val="113"/>
        </w:trPr>
        <w:tc>
          <w:tcPr>
            <w:tcW w:w="567" w:type="dxa"/>
          </w:tcPr>
          <w:p w14:paraId="568CE1C3" w14:textId="77777777" w:rsidR="000A6B05" w:rsidRPr="000C028E" w:rsidRDefault="000A6B05" w:rsidP="000A6B05">
            <w:pPr>
              <w:pStyle w:val="Geenafstand"/>
              <w:rPr>
                <w:sz w:val="18"/>
                <w:szCs w:val="18"/>
              </w:rPr>
            </w:pPr>
            <w:r w:rsidRPr="000C028E">
              <w:rPr>
                <w:sz w:val="18"/>
                <w:szCs w:val="18"/>
              </w:rPr>
              <w:t>9.4</w:t>
            </w:r>
          </w:p>
        </w:tc>
        <w:tc>
          <w:tcPr>
            <w:tcW w:w="5353" w:type="dxa"/>
          </w:tcPr>
          <w:p w14:paraId="75BDD093" w14:textId="77777777" w:rsidR="000A6B05" w:rsidRPr="000C028E" w:rsidRDefault="000A6B05" w:rsidP="000A6B05">
            <w:pPr>
              <w:pStyle w:val="Geenafstand"/>
              <w:rPr>
                <w:sz w:val="18"/>
                <w:szCs w:val="18"/>
                <w:lang w:val="en-US"/>
              </w:rPr>
            </w:pPr>
            <w:r w:rsidRPr="000C028E">
              <w:rPr>
                <w:sz w:val="18"/>
                <w:szCs w:val="18"/>
                <w:lang w:val="en-US"/>
              </w:rPr>
              <w:t xml:space="preserve">Are CoA's checked against specification on regular basis?                                                              </w:t>
            </w:r>
          </w:p>
        </w:tc>
        <w:tc>
          <w:tcPr>
            <w:tcW w:w="884" w:type="dxa"/>
          </w:tcPr>
          <w:p w14:paraId="0DF79656"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6E4F0954" w14:textId="77777777" w:rsidR="000A6B05" w:rsidRPr="000C028E" w:rsidRDefault="000A6B05" w:rsidP="000A6B05">
            <w:pPr>
              <w:pStyle w:val="Geenafstand"/>
              <w:jc w:val="center"/>
              <w:rPr>
                <w:sz w:val="18"/>
                <w:szCs w:val="18"/>
                <w:lang w:val="en-US"/>
              </w:rPr>
            </w:pPr>
          </w:p>
        </w:tc>
        <w:tc>
          <w:tcPr>
            <w:tcW w:w="1239" w:type="dxa"/>
          </w:tcPr>
          <w:p w14:paraId="6925BC2C" w14:textId="77777777" w:rsidR="000A6B05" w:rsidRPr="000C028E" w:rsidRDefault="000A6B05" w:rsidP="000A6B05">
            <w:pPr>
              <w:pStyle w:val="Geenafstand"/>
              <w:jc w:val="center"/>
              <w:rPr>
                <w:sz w:val="18"/>
                <w:szCs w:val="18"/>
                <w:lang w:val="en-US"/>
              </w:rPr>
            </w:pPr>
          </w:p>
        </w:tc>
      </w:tr>
      <w:tr w:rsidR="000A6B05" w:rsidRPr="000C028E" w14:paraId="023B1B30" w14:textId="77777777" w:rsidTr="00926A9A">
        <w:trPr>
          <w:trHeight w:val="113"/>
        </w:trPr>
        <w:tc>
          <w:tcPr>
            <w:tcW w:w="567" w:type="dxa"/>
          </w:tcPr>
          <w:p w14:paraId="0446841E" w14:textId="77777777" w:rsidR="000A6B05" w:rsidRPr="000C028E" w:rsidRDefault="000A6B05" w:rsidP="000A6B05">
            <w:pPr>
              <w:pStyle w:val="Geenafstand"/>
              <w:rPr>
                <w:sz w:val="18"/>
                <w:szCs w:val="18"/>
              </w:rPr>
            </w:pPr>
            <w:r w:rsidRPr="000C028E">
              <w:rPr>
                <w:sz w:val="18"/>
                <w:szCs w:val="18"/>
              </w:rPr>
              <w:t>9.5</w:t>
            </w:r>
          </w:p>
        </w:tc>
        <w:tc>
          <w:tcPr>
            <w:tcW w:w="5353" w:type="dxa"/>
          </w:tcPr>
          <w:p w14:paraId="2047349D" w14:textId="77777777" w:rsidR="000A6B05" w:rsidRPr="000C028E" w:rsidRDefault="000A6B05" w:rsidP="000A6B05">
            <w:pPr>
              <w:pStyle w:val="Geenafstand"/>
              <w:rPr>
                <w:sz w:val="18"/>
                <w:szCs w:val="18"/>
                <w:lang w:val="en-US"/>
              </w:rPr>
            </w:pPr>
            <w:r w:rsidRPr="000C028E">
              <w:rPr>
                <w:sz w:val="18"/>
                <w:szCs w:val="18"/>
                <w:lang w:val="en-US"/>
              </w:rPr>
              <w:t xml:space="preserve">Is the name of producer provided on the CoA? </w:t>
            </w:r>
          </w:p>
        </w:tc>
        <w:tc>
          <w:tcPr>
            <w:tcW w:w="884" w:type="dxa"/>
          </w:tcPr>
          <w:p w14:paraId="66BA29F9"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0EE9257A" w14:textId="77777777" w:rsidR="000A6B05" w:rsidRPr="000C028E" w:rsidRDefault="000A6B05" w:rsidP="000A6B05">
            <w:pPr>
              <w:pStyle w:val="Geenafstand"/>
              <w:jc w:val="center"/>
              <w:rPr>
                <w:sz w:val="18"/>
                <w:szCs w:val="18"/>
                <w:lang w:val="en-US"/>
              </w:rPr>
            </w:pPr>
          </w:p>
        </w:tc>
        <w:tc>
          <w:tcPr>
            <w:tcW w:w="1239" w:type="dxa"/>
          </w:tcPr>
          <w:p w14:paraId="214F8201" w14:textId="77777777" w:rsidR="000A6B05" w:rsidRPr="000C028E" w:rsidRDefault="000A6B05" w:rsidP="000A6B05">
            <w:pPr>
              <w:pStyle w:val="Geenafstand"/>
              <w:jc w:val="center"/>
              <w:rPr>
                <w:sz w:val="18"/>
                <w:szCs w:val="18"/>
                <w:lang w:val="en-US"/>
              </w:rPr>
            </w:pPr>
          </w:p>
        </w:tc>
      </w:tr>
      <w:tr w:rsidR="000A6B05" w:rsidRPr="000C028E" w14:paraId="0725CF86" w14:textId="77777777" w:rsidTr="00926A9A">
        <w:trPr>
          <w:trHeight w:val="113"/>
        </w:trPr>
        <w:tc>
          <w:tcPr>
            <w:tcW w:w="567" w:type="dxa"/>
          </w:tcPr>
          <w:p w14:paraId="308EA41B" w14:textId="77777777" w:rsidR="000A6B05" w:rsidRPr="000C028E" w:rsidRDefault="000A6B05" w:rsidP="000A6B05">
            <w:pPr>
              <w:pStyle w:val="Geenafstand"/>
              <w:rPr>
                <w:sz w:val="18"/>
                <w:szCs w:val="18"/>
              </w:rPr>
            </w:pPr>
            <w:r w:rsidRPr="000C028E">
              <w:rPr>
                <w:sz w:val="18"/>
                <w:szCs w:val="18"/>
              </w:rPr>
              <w:t>9.6</w:t>
            </w:r>
          </w:p>
        </w:tc>
        <w:tc>
          <w:tcPr>
            <w:tcW w:w="5353" w:type="dxa"/>
          </w:tcPr>
          <w:p w14:paraId="6B3A64F8" w14:textId="77777777" w:rsidR="000A6B05" w:rsidRPr="000C028E" w:rsidRDefault="000A6B05" w:rsidP="000A6B05">
            <w:pPr>
              <w:pStyle w:val="Geenafstand"/>
              <w:rPr>
                <w:sz w:val="18"/>
                <w:szCs w:val="18"/>
                <w:lang w:val="en-US"/>
              </w:rPr>
            </w:pPr>
            <w:r w:rsidRPr="000C028E">
              <w:rPr>
                <w:sz w:val="18"/>
                <w:szCs w:val="18"/>
                <w:lang w:val="en-US"/>
              </w:rPr>
              <w:t>Do you alert customers in case of changes that may affect the quality of the product?</w:t>
            </w:r>
          </w:p>
        </w:tc>
        <w:tc>
          <w:tcPr>
            <w:tcW w:w="884" w:type="dxa"/>
          </w:tcPr>
          <w:p w14:paraId="3A4061AD"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52EFECC2" w14:textId="77777777" w:rsidR="000A6B05" w:rsidRPr="000C028E" w:rsidRDefault="000A6B05" w:rsidP="000A6B05">
            <w:pPr>
              <w:pStyle w:val="Geenafstand"/>
              <w:jc w:val="center"/>
              <w:rPr>
                <w:sz w:val="18"/>
                <w:szCs w:val="18"/>
                <w:lang w:val="en-US"/>
              </w:rPr>
            </w:pPr>
          </w:p>
        </w:tc>
        <w:tc>
          <w:tcPr>
            <w:tcW w:w="1239" w:type="dxa"/>
          </w:tcPr>
          <w:p w14:paraId="595AB02F" w14:textId="77777777" w:rsidR="000A6B05" w:rsidRPr="000C028E" w:rsidRDefault="000A6B05" w:rsidP="000A6B05">
            <w:pPr>
              <w:pStyle w:val="Geenafstand"/>
              <w:jc w:val="center"/>
              <w:rPr>
                <w:sz w:val="18"/>
                <w:szCs w:val="18"/>
                <w:lang w:val="en-US"/>
              </w:rPr>
            </w:pPr>
          </w:p>
        </w:tc>
      </w:tr>
      <w:tr w:rsidR="00195AA6" w:rsidRPr="000C028E" w14:paraId="4981B279" w14:textId="77777777" w:rsidTr="00576887">
        <w:trPr>
          <w:trHeight w:val="113"/>
        </w:trPr>
        <w:tc>
          <w:tcPr>
            <w:tcW w:w="9036" w:type="dxa"/>
            <w:gridSpan w:val="5"/>
          </w:tcPr>
          <w:p w14:paraId="5096EFFE" w14:textId="77777777" w:rsidR="00195AA6" w:rsidRPr="000C028E" w:rsidRDefault="00195AA6" w:rsidP="00195AA6">
            <w:pPr>
              <w:pStyle w:val="Geenafstand"/>
              <w:rPr>
                <w:sz w:val="18"/>
                <w:szCs w:val="18"/>
              </w:rPr>
            </w:pPr>
            <w:r w:rsidRPr="000C028E">
              <w:rPr>
                <w:sz w:val="18"/>
                <w:szCs w:val="18"/>
                <w:lang w:val="en-US"/>
              </w:rPr>
              <w:t xml:space="preserve">Product standards are developed by producers. The latest versions of standards delivered by producers are maintained in Document Management System on the DO-IT Web. To ensure this information is actual and relevant we control documents by comparing the certificate of analysis to the specifications and applicable legislation. </w:t>
            </w:r>
            <w:r w:rsidRPr="000C028E">
              <w:rPr>
                <w:sz w:val="18"/>
                <w:szCs w:val="18"/>
              </w:rPr>
              <w:t xml:space="preserve">The review of </w:t>
            </w:r>
            <w:proofErr w:type="spellStart"/>
            <w:r w:rsidRPr="000C028E">
              <w:rPr>
                <w:sz w:val="18"/>
                <w:szCs w:val="18"/>
              </w:rPr>
              <w:t>specifications</w:t>
            </w:r>
            <w:proofErr w:type="spellEnd"/>
            <w:r w:rsidRPr="000C028E">
              <w:rPr>
                <w:sz w:val="18"/>
                <w:szCs w:val="18"/>
              </w:rPr>
              <w:t xml:space="preserve"> is </w:t>
            </w:r>
            <w:proofErr w:type="spellStart"/>
            <w:r w:rsidRPr="000C028E">
              <w:rPr>
                <w:sz w:val="18"/>
                <w:szCs w:val="18"/>
              </w:rPr>
              <w:t>conducted</w:t>
            </w:r>
            <w:proofErr w:type="spellEnd"/>
            <w:r w:rsidRPr="000C028E">
              <w:rPr>
                <w:sz w:val="18"/>
                <w:szCs w:val="18"/>
              </w:rPr>
              <w:t xml:space="preserve"> </w:t>
            </w:r>
            <w:proofErr w:type="spellStart"/>
            <w:r w:rsidRPr="000C028E">
              <w:rPr>
                <w:sz w:val="18"/>
                <w:szCs w:val="18"/>
              </w:rPr>
              <w:t>every</w:t>
            </w:r>
            <w:proofErr w:type="spellEnd"/>
            <w:r w:rsidRPr="000C028E">
              <w:rPr>
                <w:sz w:val="18"/>
                <w:szCs w:val="18"/>
              </w:rPr>
              <w:t xml:space="preserve"> 3 </w:t>
            </w:r>
            <w:proofErr w:type="spellStart"/>
            <w:r w:rsidRPr="000C028E">
              <w:rPr>
                <w:sz w:val="18"/>
                <w:szCs w:val="18"/>
              </w:rPr>
              <w:t>years</w:t>
            </w:r>
            <w:proofErr w:type="spellEnd"/>
            <w:r w:rsidRPr="000C028E">
              <w:rPr>
                <w:sz w:val="18"/>
                <w:szCs w:val="18"/>
              </w:rPr>
              <w:t xml:space="preserve">. </w:t>
            </w:r>
          </w:p>
        </w:tc>
      </w:tr>
      <w:tr w:rsidR="000A6B05" w:rsidRPr="000C028E" w14:paraId="5EC3943D" w14:textId="77777777" w:rsidTr="00926A9A">
        <w:trPr>
          <w:trHeight w:val="113"/>
        </w:trPr>
        <w:tc>
          <w:tcPr>
            <w:tcW w:w="567" w:type="dxa"/>
          </w:tcPr>
          <w:p w14:paraId="0FA8A593" w14:textId="77777777" w:rsidR="000A6B05" w:rsidRPr="000C028E" w:rsidRDefault="000A6B05" w:rsidP="000A6B05">
            <w:pPr>
              <w:pStyle w:val="Geenafstand"/>
              <w:rPr>
                <w:sz w:val="18"/>
                <w:szCs w:val="18"/>
              </w:rPr>
            </w:pPr>
          </w:p>
        </w:tc>
        <w:tc>
          <w:tcPr>
            <w:tcW w:w="5353" w:type="dxa"/>
          </w:tcPr>
          <w:p w14:paraId="53E4B52B" w14:textId="77777777" w:rsidR="000A6B05" w:rsidRDefault="000A6B05" w:rsidP="000A6B05">
            <w:pPr>
              <w:pStyle w:val="Geenafstand"/>
              <w:rPr>
                <w:sz w:val="18"/>
                <w:szCs w:val="18"/>
                <w:lang w:val="en-US"/>
              </w:rPr>
            </w:pPr>
          </w:p>
          <w:p w14:paraId="08071861" w14:textId="77777777" w:rsidR="002968E3" w:rsidRDefault="002968E3" w:rsidP="000A6B05">
            <w:pPr>
              <w:pStyle w:val="Geenafstand"/>
              <w:rPr>
                <w:sz w:val="18"/>
                <w:szCs w:val="18"/>
                <w:lang w:val="en-US"/>
              </w:rPr>
            </w:pPr>
          </w:p>
          <w:p w14:paraId="133EE7FB" w14:textId="77777777" w:rsidR="002968E3" w:rsidRPr="000C028E" w:rsidRDefault="002968E3" w:rsidP="000A6B05">
            <w:pPr>
              <w:pStyle w:val="Geenafstand"/>
              <w:rPr>
                <w:sz w:val="18"/>
                <w:szCs w:val="18"/>
                <w:lang w:val="en-US"/>
              </w:rPr>
            </w:pPr>
          </w:p>
        </w:tc>
        <w:tc>
          <w:tcPr>
            <w:tcW w:w="884" w:type="dxa"/>
          </w:tcPr>
          <w:p w14:paraId="6F563823" w14:textId="77777777" w:rsidR="000A6B05" w:rsidRPr="000C028E" w:rsidRDefault="000A6B05" w:rsidP="000A6B05">
            <w:pPr>
              <w:pStyle w:val="Geenafstand"/>
              <w:jc w:val="center"/>
              <w:rPr>
                <w:sz w:val="18"/>
                <w:szCs w:val="18"/>
                <w:lang w:val="en-US"/>
              </w:rPr>
            </w:pPr>
          </w:p>
        </w:tc>
        <w:tc>
          <w:tcPr>
            <w:tcW w:w="993" w:type="dxa"/>
          </w:tcPr>
          <w:p w14:paraId="59B47A25" w14:textId="77777777" w:rsidR="000A6B05" w:rsidRPr="000C028E" w:rsidRDefault="000A6B05" w:rsidP="000A6B05">
            <w:pPr>
              <w:pStyle w:val="Geenafstand"/>
              <w:jc w:val="center"/>
              <w:rPr>
                <w:sz w:val="18"/>
                <w:szCs w:val="18"/>
                <w:lang w:val="en-US"/>
              </w:rPr>
            </w:pPr>
          </w:p>
        </w:tc>
        <w:tc>
          <w:tcPr>
            <w:tcW w:w="1239" w:type="dxa"/>
          </w:tcPr>
          <w:p w14:paraId="7BBEB8C7" w14:textId="77777777" w:rsidR="000A6B05" w:rsidRPr="000C028E" w:rsidRDefault="000A6B05" w:rsidP="000A6B05">
            <w:pPr>
              <w:pStyle w:val="Geenafstand"/>
              <w:jc w:val="center"/>
              <w:rPr>
                <w:sz w:val="18"/>
                <w:szCs w:val="18"/>
                <w:lang w:val="en-US"/>
              </w:rPr>
            </w:pPr>
          </w:p>
        </w:tc>
      </w:tr>
      <w:tr w:rsidR="000A6B05" w:rsidRPr="000C028E" w14:paraId="6370E07A" w14:textId="77777777" w:rsidTr="00926A9A">
        <w:trPr>
          <w:trHeight w:val="113"/>
        </w:trPr>
        <w:tc>
          <w:tcPr>
            <w:tcW w:w="567" w:type="dxa"/>
          </w:tcPr>
          <w:p w14:paraId="101AE25F" w14:textId="77777777" w:rsidR="000A6B05" w:rsidRPr="000C028E" w:rsidRDefault="000A6B05" w:rsidP="000A6B05">
            <w:pPr>
              <w:pStyle w:val="Kop3"/>
              <w:outlineLvl w:val="2"/>
              <w:rPr>
                <w:sz w:val="18"/>
                <w:szCs w:val="18"/>
              </w:rPr>
            </w:pPr>
            <w:r w:rsidRPr="000C028E">
              <w:rPr>
                <w:sz w:val="18"/>
                <w:szCs w:val="18"/>
              </w:rPr>
              <w:t>10.</w:t>
            </w:r>
          </w:p>
        </w:tc>
        <w:tc>
          <w:tcPr>
            <w:tcW w:w="5353" w:type="dxa"/>
          </w:tcPr>
          <w:p w14:paraId="726B13CD" w14:textId="77777777" w:rsidR="000A6B05" w:rsidRPr="000C028E" w:rsidRDefault="000A6B05" w:rsidP="000A6B05">
            <w:pPr>
              <w:pStyle w:val="Kop3"/>
              <w:outlineLvl w:val="2"/>
              <w:rPr>
                <w:sz w:val="18"/>
                <w:szCs w:val="18"/>
              </w:rPr>
            </w:pPr>
            <w:r w:rsidRPr="000C028E">
              <w:rPr>
                <w:sz w:val="18"/>
                <w:szCs w:val="18"/>
              </w:rPr>
              <w:t>Environmental and Ethical care</w:t>
            </w:r>
          </w:p>
        </w:tc>
        <w:tc>
          <w:tcPr>
            <w:tcW w:w="884" w:type="dxa"/>
          </w:tcPr>
          <w:p w14:paraId="10E38FA5" w14:textId="77777777" w:rsidR="000A6B05" w:rsidRPr="000C028E" w:rsidRDefault="000A6B05" w:rsidP="000A6B05">
            <w:pPr>
              <w:pStyle w:val="Kop3"/>
              <w:jc w:val="center"/>
              <w:outlineLvl w:val="2"/>
              <w:rPr>
                <w:sz w:val="18"/>
                <w:szCs w:val="18"/>
              </w:rPr>
            </w:pPr>
            <w:r w:rsidRPr="000C028E">
              <w:rPr>
                <w:sz w:val="18"/>
                <w:szCs w:val="18"/>
              </w:rPr>
              <w:t>yes</w:t>
            </w:r>
          </w:p>
        </w:tc>
        <w:tc>
          <w:tcPr>
            <w:tcW w:w="993" w:type="dxa"/>
          </w:tcPr>
          <w:p w14:paraId="050A5D46" w14:textId="77777777" w:rsidR="000A6B05" w:rsidRPr="000C028E" w:rsidRDefault="000A6B05" w:rsidP="000A6B05">
            <w:pPr>
              <w:pStyle w:val="Kop3"/>
              <w:jc w:val="center"/>
              <w:outlineLvl w:val="2"/>
              <w:rPr>
                <w:sz w:val="18"/>
                <w:szCs w:val="18"/>
              </w:rPr>
            </w:pPr>
            <w:r w:rsidRPr="000C028E">
              <w:rPr>
                <w:sz w:val="18"/>
                <w:szCs w:val="18"/>
              </w:rPr>
              <w:t>no</w:t>
            </w:r>
          </w:p>
        </w:tc>
        <w:tc>
          <w:tcPr>
            <w:tcW w:w="1239" w:type="dxa"/>
          </w:tcPr>
          <w:p w14:paraId="79A8FFF9" w14:textId="77777777" w:rsidR="000A6B05" w:rsidRPr="000C028E" w:rsidRDefault="000A6B05" w:rsidP="000A6B05">
            <w:pPr>
              <w:pStyle w:val="Kop3"/>
              <w:jc w:val="center"/>
              <w:outlineLvl w:val="2"/>
              <w:rPr>
                <w:sz w:val="18"/>
                <w:szCs w:val="18"/>
              </w:rPr>
            </w:pPr>
            <w:r w:rsidRPr="000C028E">
              <w:rPr>
                <w:sz w:val="18"/>
                <w:szCs w:val="18"/>
              </w:rPr>
              <w:t>n/a</w:t>
            </w:r>
          </w:p>
        </w:tc>
      </w:tr>
      <w:tr w:rsidR="000A6B05" w:rsidRPr="000C028E" w14:paraId="24DFDF86" w14:textId="77777777" w:rsidTr="00926A9A">
        <w:trPr>
          <w:trHeight w:val="113"/>
        </w:trPr>
        <w:tc>
          <w:tcPr>
            <w:tcW w:w="567" w:type="dxa"/>
          </w:tcPr>
          <w:p w14:paraId="7C608D3F" w14:textId="77777777" w:rsidR="000A6B05" w:rsidRPr="000C028E" w:rsidRDefault="000A6B05" w:rsidP="000A6B05">
            <w:pPr>
              <w:pStyle w:val="Geenafstand"/>
              <w:rPr>
                <w:sz w:val="18"/>
                <w:szCs w:val="18"/>
              </w:rPr>
            </w:pPr>
            <w:r w:rsidRPr="000C028E">
              <w:rPr>
                <w:sz w:val="18"/>
                <w:szCs w:val="18"/>
              </w:rPr>
              <w:t>10.1</w:t>
            </w:r>
          </w:p>
        </w:tc>
        <w:tc>
          <w:tcPr>
            <w:tcW w:w="5353" w:type="dxa"/>
          </w:tcPr>
          <w:p w14:paraId="1F179D6E" w14:textId="77777777" w:rsidR="000A6B05" w:rsidRPr="000C028E" w:rsidRDefault="000A6B05" w:rsidP="000A6B05">
            <w:pPr>
              <w:pStyle w:val="Geenafstand"/>
              <w:rPr>
                <w:sz w:val="18"/>
                <w:szCs w:val="18"/>
                <w:lang w:val="en-US"/>
              </w:rPr>
            </w:pPr>
            <w:r w:rsidRPr="000C028E">
              <w:rPr>
                <w:sz w:val="18"/>
                <w:szCs w:val="18"/>
                <w:lang w:val="en-US"/>
              </w:rPr>
              <w:t>Does the site comply with all national environmental legislation?</w:t>
            </w:r>
          </w:p>
        </w:tc>
        <w:tc>
          <w:tcPr>
            <w:tcW w:w="884" w:type="dxa"/>
          </w:tcPr>
          <w:p w14:paraId="67FF3C08"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45AEEC27" w14:textId="77777777" w:rsidR="000A6B05" w:rsidRPr="000C028E" w:rsidRDefault="000A6B05" w:rsidP="000A6B05">
            <w:pPr>
              <w:pStyle w:val="Geenafstand"/>
              <w:jc w:val="center"/>
              <w:rPr>
                <w:sz w:val="18"/>
                <w:szCs w:val="18"/>
                <w:lang w:val="en-US"/>
              </w:rPr>
            </w:pPr>
          </w:p>
        </w:tc>
        <w:tc>
          <w:tcPr>
            <w:tcW w:w="1239" w:type="dxa"/>
          </w:tcPr>
          <w:p w14:paraId="62A66790" w14:textId="77777777" w:rsidR="000A6B05" w:rsidRPr="000C028E" w:rsidRDefault="000A6B05" w:rsidP="000A6B05">
            <w:pPr>
              <w:pStyle w:val="Geenafstand"/>
              <w:jc w:val="center"/>
              <w:rPr>
                <w:sz w:val="18"/>
                <w:szCs w:val="18"/>
                <w:lang w:val="en-US"/>
              </w:rPr>
            </w:pPr>
          </w:p>
        </w:tc>
      </w:tr>
      <w:tr w:rsidR="000A6B05" w:rsidRPr="000C028E" w14:paraId="578C2413" w14:textId="77777777" w:rsidTr="00926A9A">
        <w:trPr>
          <w:trHeight w:val="113"/>
        </w:trPr>
        <w:tc>
          <w:tcPr>
            <w:tcW w:w="567" w:type="dxa"/>
          </w:tcPr>
          <w:p w14:paraId="3B8ED3D9" w14:textId="77777777" w:rsidR="000A6B05" w:rsidRPr="000C028E" w:rsidRDefault="000A6B05" w:rsidP="000A6B05">
            <w:pPr>
              <w:pStyle w:val="Geenafstand"/>
              <w:rPr>
                <w:sz w:val="18"/>
                <w:szCs w:val="18"/>
              </w:rPr>
            </w:pPr>
            <w:r w:rsidRPr="000C028E">
              <w:rPr>
                <w:sz w:val="18"/>
                <w:szCs w:val="18"/>
              </w:rPr>
              <w:t>10.2</w:t>
            </w:r>
          </w:p>
        </w:tc>
        <w:tc>
          <w:tcPr>
            <w:tcW w:w="5353" w:type="dxa"/>
          </w:tcPr>
          <w:p w14:paraId="71620033" w14:textId="77777777" w:rsidR="000A6B05" w:rsidRPr="000C028E" w:rsidRDefault="000A6B05" w:rsidP="000A6B05">
            <w:pPr>
              <w:pStyle w:val="Geenafstand"/>
              <w:rPr>
                <w:sz w:val="18"/>
                <w:szCs w:val="18"/>
                <w:lang w:val="en-US"/>
              </w:rPr>
            </w:pPr>
            <w:r w:rsidRPr="000C028E">
              <w:rPr>
                <w:sz w:val="18"/>
                <w:szCs w:val="18"/>
                <w:lang w:val="en-US"/>
              </w:rPr>
              <w:t>Does the site provide safe and healthy working conditions complying with national regulations?</w:t>
            </w:r>
          </w:p>
        </w:tc>
        <w:tc>
          <w:tcPr>
            <w:tcW w:w="884" w:type="dxa"/>
          </w:tcPr>
          <w:p w14:paraId="57AE9299" w14:textId="77777777" w:rsidR="000A6B05" w:rsidRPr="000C028E" w:rsidRDefault="000A6B05" w:rsidP="000A6B05">
            <w:pPr>
              <w:pStyle w:val="Geenafstand"/>
              <w:jc w:val="center"/>
              <w:rPr>
                <w:sz w:val="18"/>
                <w:szCs w:val="18"/>
                <w:lang w:val="en-US"/>
              </w:rPr>
            </w:pPr>
            <w:r w:rsidRPr="000C028E">
              <w:rPr>
                <w:sz w:val="18"/>
                <w:szCs w:val="18"/>
                <w:lang w:val="en-US"/>
              </w:rPr>
              <w:t>x</w:t>
            </w:r>
          </w:p>
        </w:tc>
        <w:tc>
          <w:tcPr>
            <w:tcW w:w="993" w:type="dxa"/>
          </w:tcPr>
          <w:p w14:paraId="5F3ACAFA" w14:textId="77777777" w:rsidR="000A6B05" w:rsidRPr="000C028E" w:rsidRDefault="000A6B05" w:rsidP="000A6B05">
            <w:pPr>
              <w:pStyle w:val="Geenafstand"/>
              <w:jc w:val="center"/>
              <w:rPr>
                <w:sz w:val="18"/>
                <w:szCs w:val="18"/>
                <w:lang w:val="en-US"/>
              </w:rPr>
            </w:pPr>
          </w:p>
        </w:tc>
        <w:tc>
          <w:tcPr>
            <w:tcW w:w="1239" w:type="dxa"/>
          </w:tcPr>
          <w:p w14:paraId="6D89B907" w14:textId="77777777" w:rsidR="000A6B05" w:rsidRPr="000C028E" w:rsidRDefault="000A6B05" w:rsidP="000A6B05">
            <w:pPr>
              <w:pStyle w:val="Geenafstand"/>
              <w:jc w:val="center"/>
              <w:rPr>
                <w:sz w:val="18"/>
                <w:szCs w:val="18"/>
                <w:lang w:val="en-US"/>
              </w:rPr>
            </w:pPr>
          </w:p>
        </w:tc>
      </w:tr>
      <w:tr w:rsidR="000A6B05" w:rsidRPr="000C028E" w14:paraId="4A28FEB6" w14:textId="77777777" w:rsidTr="00576887">
        <w:trPr>
          <w:trHeight w:val="113"/>
        </w:trPr>
        <w:tc>
          <w:tcPr>
            <w:tcW w:w="567" w:type="dxa"/>
          </w:tcPr>
          <w:p w14:paraId="3650C159" w14:textId="77777777" w:rsidR="000A6B05" w:rsidRPr="000C028E" w:rsidRDefault="000A6B05" w:rsidP="000A6B05">
            <w:pPr>
              <w:pStyle w:val="Geenafstand"/>
              <w:rPr>
                <w:sz w:val="18"/>
                <w:szCs w:val="18"/>
              </w:rPr>
            </w:pPr>
            <w:r w:rsidRPr="000C028E">
              <w:rPr>
                <w:sz w:val="18"/>
                <w:szCs w:val="18"/>
              </w:rPr>
              <w:t>10.3</w:t>
            </w:r>
          </w:p>
        </w:tc>
        <w:tc>
          <w:tcPr>
            <w:tcW w:w="5353" w:type="dxa"/>
          </w:tcPr>
          <w:p w14:paraId="53164202" w14:textId="77777777" w:rsidR="000A6B05" w:rsidRPr="000C028E" w:rsidRDefault="000A6B05" w:rsidP="000A6B05">
            <w:pPr>
              <w:pStyle w:val="Geenafstand"/>
              <w:rPr>
                <w:sz w:val="18"/>
                <w:szCs w:val="18"/>
                <w:lang w:val="en-US"/>
              </w:rPr>
            </w:pPr>
            <w:r w:rsidRPr="000C028E">
              <w:rPr>
                <w:sz w:val="18"/>
                <w:szCs w:val="18"/>
                <w:lang w:val="en-US"/>
              </w:rPr>
              <w:t>Do you respect working conditions as mentioned in standard SA8000?</w:t>
            </w:r>
          </w:p>
        </w:tc>
        <w:tc>
          <w:tcPr>
            <w:tcW w:w="3116" w:type="dxa"/>
            <w:gridSpan w:val="3"/>
          </w:tcPr>
          <w:p w14:paraId="17EF15EE" w14:textId="77777777" w:rsidR="000A6B05" w:rsidRPr="000C028E" w:rsidRDefault="000A6B05" w:rsidP="000A6B05">
            <w:pPr>
              <w:pStyle w:val="Geenafstand"/>
              <w:jc w:val="center"/>
              <w:rPr>
                <w:sz w:val="18"/>
                <w:szCs w:val="18"/>
                <w:lang w:val="en-US"/>
              </w:rPr>
            </w:pPr>
            <w:r w:rsidRPr="000C028E">
              <w:rPr>
                <w:sz w:val="18"/>
                <w:szCs w:val="18"/>
                <w:lang w:val="en-US"/>
              </w:rPr>
              <w:t>See part two</w:t>
            </w:r>
          </w:p>
        </w:tc>
      </w:tr>
      <w:tr w:rsidR="000A6B05" w:rsidRPr="000C028E" w14:paraId="68AF171C" w14:textId="77777777" w:rsidTr="00926A9A">
        <w:trPr>
          <w:trHeight w:val="113"/>
        </w:trPr>
        <w:tc>
          <w:tcPr>
            <w:tcW w:w="567" w:type="dxa"/>
          </w:tcPr>
          <w:p w14:paraId="21C06F40" w14:textId="77777777" w:rsidR="000A6B05" w:rsidRPr="000C028E" w:rsidRDefault="000A6B05" w:rsidP="000A6B05">
            <w:pPr>
              <w:pStyle w:val="Geenafstand"/>
              <w:rPr>
                <w:sz w:val="18"/>
                <w:szCs w:val="18"/>
                <w:lang w:val="en-US"/>
              </w:rPr>
            </w:pPr>
          </w:p>
        </w:tc>
        <w:tc>
          <w:tcPr>
            <w:tcW w:w="5353" w:type="dxa"/>
          </w:tcPr>
          <w:p w14:paraId="6E78A9A3" w14:textId="77777777" w:rsidR="000A6B05" w:rsidRPr="000C028E" w:rsidRDefault="000A6B05" w:rsidP="000A6B05">
            <w:pPr>
              <w:pStyle w:val="Geenafstand"/>
              <w:rPr>
                <w:sz w:val="18"/>
                <w:szCs w:val="18"/>
                <w:lang w:val="en-US"/>
              </w:rPr>
            </w:pPr>
          </w:p>
        </w:tc>
        <w:tc>
          <w:tcPr>
            <w:tcW w:w="884" w:type="dxa"/>
          </w:tcPr>
          <w:p w14:paraId="2610C5AE" w14:textId="77777777" w:rsidR="000A6B05" w:rsidRPr="000C028E" w:rsidRDefault="000A6B05" w:rsidP="000A6B05">
            <w:pPr>
              <w:pStyle w:val="Geenafstand"/>
              <w:jc w:val="center"/>
              <w:rPr>
                <w:sz w:val="18"/>
                <w:szCs w:val="18"/>
                <w:lang w:val="en-US"/>
              </w:rPr>
            </w:pPr>
          </w:p>
        </w:tc>
        <w:tc>
          <w:tcPr>
            <w:tcW w:w="993" w:type="dxa"/>
          </w:tcPr>
          <w:p w14:paraId="6C7C7A9A" w14:textId="77777777" w:rsidR="000A6B05" w:rsidRPr="000C028E" w:rsidRDefault="000A6B05" w:rsidP="000A6B05">
            <w:pPr>
              <w:pStyle w:val="Geenafstand"/>
              <w:jc w:val="center"/>
              <w:rPr>
                <w:sz w:val="18"/>
                <w:szCs w:val="18"/>
                <w:lang w:val="en-US"/>
              </w:rPr>
            </w:pPr>
          </w:p>
        </w:tc>
        <w:tc>
          <w:tcPr>
            <w:tcW w:w="1239" w:type="dxa"/>
          </w:tcPr>
          <w:p w14:paraId="7E785057" w14:textId="77777777" w:rsidR="000A6B05" w:rsidRPr="000C028E" w:rsidRDefault="000A6B05" w:rsidP="000A6B05">
            <w:pPr>
              <w:pStyle w:val="Geenafstand"/>
              <w:jc w:val="center"/>
              <w:rPr>
                <w:sz w:val="18"/>
                <w:szCs w:val="18"/>
                <w:lang w:val="en-US"/>
              </w:rPr>
            </w:pPr>
          </w:p>
        </w:tc>
      </w:tr>
      <w:tr w:rsidR="000A6B05" w:rsidRPr="00A45E6C" w14:paraId="7FEAFACE" w14:textId="77777777" w:rsidTr="00926A9A">
        <w:trPr>
          <w:trHeight w:val="113"/>
        </w:trPr>
        <w:tc>
          <w:tcPr>
            <w:tcW w:w="567" w:type="dxa"/>
          </w:tcPr>
          <w:p w14:paraId="2016709B" w14:textId="77777777" w:rsidR="000A6B05" w:rsidRPr="00A45E6C" w:rsidRDefault="000A6B05" w:rsidP="000A6B05">
            <w:pPr>
              <w:pStyle w:val="Kop3"/>
              <w:outlineLvl w:val="2"/>
              <w:rPr>
                <w:sz w:val="18"/>
                <w:szCs w:val="18"/>
              </w:rPr>
            </w:pPr>
            <w:r w:rsidRPr="00A45E6C">
              <w:rPr>
                <w:sz w:val="18"/>
                <w:szCs w:val="18"/>
              </w:rPr>
              <w:t>11.</w:t>
            </w:r>
          </w:p>
        </w:tc>
        <w:tc>
          <w:tcPr>
            <w:tcW w:w="5353" w:type="dxa"/>
          </w:tcPr>
          <w:p w14:paraId="17EA9F36" w14:textId="77777777" w:rsidR="000A6B05" w:rsidRPr="00A45E6C" w:rsidRDefault="000A6B05" w:rsidP="000A6B05">
            <w:pPr>
              <w:pStyle w:val="Kop3"/>
              <w:outlineLvl w:val="2"/>
              <w:rPr>
                <w:sz w:val="18"/>
                <w:szCs w:val="18"/>
              </w:rPr>
            </w:pPr>
            <w:r w:rsidRPr="00A45E6C">
              <w:rPr>
                <w:sz w:val="18"/>
                <w:szCs w:val="18"/>
              </w:rPr>
              <w:t>Emergency contacts</w:t>
            </w:r>
          </w:p>
        </w:tc>
        <w:tc>
          <w:tcPr>
            <w:tcW w:w="884" w:type="dxa"/>
          </w:tcPr>
          <w:p w14:paraId="1EEA973D" w14:textId="77777777" w:rsidR="000A6B05" w:rsidRPr="00A45E6C" w:rsidRDefault="000A6B05" w:rsidP="000A6B05">
            <w:pPr>
              <w:pStyle w:val="Kop3"/>
              <w:jc w:val="center"/>
              <w:outlineLvl w:val="2"/>
              <w:rPr>
                <w:sz w:val="18"/>
                <w:szCs w:val="18"/>
              </w:rPr>
            </w:pPr>
          </w:p>
        </w:tc>
        <w:tc>
          <w:tcPr>
            <w:tcW w:w="993" w:type="dxa"/>
          </w:tcPr>
          <w:p w14:paraId="28B8B09D" w14:textId="77777777" w:rsidR="000A6B05" w:rsidRPr="00A45E6C" w:rsidRDefault="000A6B05" w:rsidP="000A6B05">
            <w:pPr>
              <w:pStyle w:val="Kop3"/>
              <w:jc w:val="center"/>
              <w:outlineLvl w:val="2"/>
              <w:rPr>
                <w:sz w:val="18"/>
                <w:szCs w:val="18"/>
              </w:rPr>
            </w:pPr>
          </w:p>
        </w:tc>
        <w:tc>
          <w:tcPr>
            <w:tcW w:w="1239" w:type="dxa"/>
          </w:tcPr>
          <w:p w14:paraId="505C4C61" w14:textId="77777777" w:rsidR="000A6B05" w:rsidRPr="00A45E6C" w:rsidRDefault="000A6B05" w:rsidP="000A6B05">
            <w:pPr>
              <w:pStyle w:val="Kop3"/>
              <w:jc w:val="center"/>
              <w:outlineLvl w:val="2"/>
              <w:rPr>
                <w:sz w:val="18"/>
                <w:szCs w:val="18"/>
              </w:rPr>
            </w:pPr>
          </w:p>
        </w:tc>
      </w:tr>
      <w:tr w:rsidR="00A45E6C" w:rsidRPr="000C028E" w14:paraId="5CC8EFC1" w14:textId="77777777" w:rsidTr="00576887">
        <w:trPr>
          <w:trHeight w:val="113"/>
        </w:trPr>
        <w:tc>
          <w:tcPr>
            <w:tcW w:w="567" w:type="dxa"/>
          </w:tcPr>
          <w:p w14:paraId="74A49B4E" w14:textId="77777777" w:rsidR="00A45E6C" w:rsidRPr="00A45E6C" w:rsidRDefault="00A45E6C" w:rsidP="000A6B05">
            <w:pPr>
              <w:pStyle w:val="Geenafstand"/>
              <w:rPr>
                <w:sz w:val="18"/>
                <w:szCs w:val="18"/>
              </w:rPr>
            </w:pPr>
            <w:r w:rsidRPr="00A45E6C">
              <w:rPr>
                <w:sz w:val="18"/>
                <w:szCs w:val="18"/>
              </w:rPr>
              <w:t>11.1</w:t>
            </w:r>
          </w:p>
        </w:tc>
        <w:tc>
          <w:tcPr>
            <w:tcW w:w="5353" w:type="dxa"/>
          </w:tcPr>
          <w:p w14:paraId="69E703E2" w14:textId="77777777" w:rsidR="00A45E6C" w:rsidRPr="00A45E6C" w:rsidRDefault="00A45E6C" w:rsidP="000A6B05">
            <w:pPr>
              <w:pStyle w:val="Geenafstand"/>
              <w:rPr>
                <w:sz w:val="18"/>
                <w:szCs w:val="18"/>
                <w:lang w:val="en-US"/>
              </w:rPr>
            </w:pPr>
            <w:r w:rsidRPr="00A45E6C">
              <w:rPr>
                <w:sz w:val="18"/>
                <w:szCs w:val="18"/>
                <w:lang w:val="en-US"/>
              </w:rPr>
              <w:t xml:space="preserve">Emergency contact, outside office hours ? </w:t>
            </w:r>
          </w:p>
        </w:tc>
        <w:tc>
          <w:tcPr>
            <w:tcW w:w="3116" w:type="dxa"/>
            <w:gridSpan w:val="3"/>
          </w:tcPr>
          <w:p w14:paraId="5E8CDB61" w14:textId="77777777" w:rsidR="00A45E6C" w:rsidRPr="000C028E" w:rsidRDefault="00A45E6C" w:rsidP="000A6B05">
            <w:pPr>
              <w:pStyle w:val="Geenafstand"/>
              <w:jc w:val="center"/>
              <w:rPr>
                <w:sz w:val="18"/>
                <w:szCs w:val="18"/>
                <w:lang w:val="en-US"/>
              </w:rPr>
            </w:pPr>
            <w:r w:rsidRPr="00A45E6C">
              <w:rPr>
                <w:sz w:val="18"/>
                <w:szCs w:val="18"/>
                <w:lang w:val="en-US"/>
              </w:rPr>
              <w:t>See part one</w:t>
            </w:r>
          </w:p>
        </w:tc>
      </w:tr>
    </w:tbl>
    <w:p w14:paraId="23A29EF3" w14:textId="77777777" w:rsidR="001C7AEE" w:rsidRDefault="001C7AEE" w:rsidP="006D474F">
      <w:pPr>
        <w:pStyle w:val="Geenafstand"/>
        <w:rPr>
          <w:lang w:val="en-US"/>
        </w:rPr>
      </w:pPr>
    </w:p>
    <w:p w14:paraId="30B88FF8" w14:textId="77777777" w:rsidR="001C7AEE" w:rsidRDefault="001C7AEE">
      <w:pPr>
        <w:spacing w:after="160" w:line="259" w:lineRule="auto"/>
        <w:rPr>
          <w:rFonts w:ascii="Source Sans Pro Light" w:hAnsi="Source Sans Pro Light"/>
          <w:lang w:val="en-US"/>
        </w:rPr>
      </w:pPr>
      <w:r>
        <w:rPr>
          <w:lang w:val="en-US"/>
        </w:rPr>
        <w:br w:type="page"/>
      </w:r>
    </w:p>
    <w:p w14:paraId="3377DFB5" w14:textId="77777777" w:rsidR="004156D2" w:rsidRPr="00266141" w:rsidRDefault="004156D2" w:rsidP="001C7AEE">
      <w:pPr>
        <w:pStyle w:val="Kop1"/>
        <w:rPr>
          <w:lang w:val="en-US"/>
        </w:rPr>
      </w:pPr>
      <w:r w:rsidRPr="00266141">
        <w:rPr>
          <w:lang w:val="en-US"/>
        </w:rPr>
        <w:lastRenderedPageBreak/>
        <w:t>Part six: General Quality Statement</w:t>
      </w:r>
    </w:p>
    <w:p w14:paraId="18CDE897" w14:textId="77777777" w:rsidR="004156D2" w:rsidRPr="00266141" w:rsidRDefault="004156D2" w:rsidP="006D474F">
      <w:pPr>
        <w:pStyle w:val="Geenafstand"/>
        <w:rPr>
          <w:lang w:val="en-US"/>
        </w:rPr>
      </w:pPr>
      <w:r w:rsidRPr="00266141">
        <w:rPr>
          <w:lang w:val="en-US"/>
        </w:rPr>
        <w:t>Our products (are)</w:t>
      </w:r>
      <w:r w:rsidR="001C7AEE">
        <w:rPr>
          <w:lang w:val="en-US"/>
        </w:rPr>
        <w:t>:</w:t>
      </w:r>
    </w:p>
    <w:p w14:paraId="2E60A76C" w14:textId="77777777" w:rsidR="004156D2" w:rsidRPr="00266141" w:rsidRDefault="001C7AEE" w:rsidP="001C7AEE">
      <w:pPr>
        <w:pStyle w:val="Opsomming"/>
      </w:pPr>
      <w:r>
        <w:t>i</w:t>
      </w:r>
      <w:r w:rsidR="004156D2" w:rsidRPr="00266141">
        <w:t>n conformity with the relevant Dutch and EU food laws and regulations</w:t>
      </w:r>
      <w:r>
        <w:t>;</w:t>
      </w:r>
      <w:r w:rsidR="004156D2" w:rsidRPr="00266141">
        <w:t xml:space="preserve"> </w:t>
      </w:r>
    </w:p>
    <w:p w14:paraId="4D03A769" w14:textId="77777777" w:rsidR="004156D2" w:rsidRPr="00266141" w:rsidRDefault="004156D2" w:rsidP="001C7AEE">
      <w:pPr>
        <w:pStyle w:val="Opsomming"/>
      </w:pPr>
      <w:r w:rsidRPr="00266141">
        <w:t>organic, in conformity with council Regulation EC 834/2007 and 889/2008 or conform the USDA National Organic Program</w:t>
      </w:r>
      <w:r w:rsidR="00D23994">
        <w:t>;</w:t>
      </w:r>
    </w:p>
    <w:p w14:paraId="203A446F" w14:textId="77777777" w:rsidR="004156D2" w:rsidRPr="00266141" w:rsidRDefault="004156D2" w:rsidP="001C7AEE">
      <w:pPr>
        <w:pStyle w:val="Opsomming"/>
      </w:pPr>
      <w:r w:rsidRPr="00266141">
        <w:t xml:space="preserve">in conformity with to EU organic legislation 834-2007, 889-2008 on residues of pesticides as interpreted in the guidelines of the </w:t>
      </w:r>
      <w:proofErr w:type="spellStart"/>
      <w:r w:rsidRPr="00266141">
        <w:t>Bundesverband</w:t>
      </w:r>
      <w:proofErr w:type="spellEnd"/>
      <w:r w:rsidRPr="00266141">
        <w:t xml:space="preserve"> </w:t>
      </w:r>
      <w:proofErr w:type="spellStart"/>
      <w:r w:rsidRPr="00266141">
        <w:t>Naturkost</w:t>
      </w:r>
      <w:proofErr w:type="spellEnd"/>
      <w:r w:rsidRPr="00266141">
        <w:t xml:space="preserve"> </w:t>
      </w:r>
      <w:proofErr w:type="spellStart"/>
      <w:r w:rsidRPr="00266141">
        <w:t>Naturwaren</w:t>
      </w:r>
      <w:proofErr w:type="spellEnd"/>
      <w:r w:rsidRPr="00266141">
        <w:t xml:space="preserve"> (BNN)</w:t>
      </w:r>
      <w:r w:rsidR="00D23994">
        <w:t>;</w:t>
      </w:r>
    </w:p>
    <w:p w14:paraId="76600F44" w14:textId="77777777" w:rsidR="004156D2" w:rsidRPr="00266141" w:rsidRDefault="004156D2" w:rsidP="001C7AEE">
      <w:pPr>
        <w:pStyle w:val="Opsomming"/>
      </w:pPr>
      <w:r w:rsidRPr="00266141">
        <w:t>free of contaminations in conformity with EC 1881/2006 as amended</w:t>
      </w:r>
      <w:r w:rsidR="00D23994">
        <w:t>;</w:t>
      </w:r>
    </w:p>
    <w:p w14:paraId="5E36A5B4" w14:textId="77777777" w:rsidR="004156D2" w:rsidRPr="00266141" w:rsidRDefault="004156D2" w:rsidP="001C7AEE">
      <w:pPr>
        <w:pStyle w:val="Opsomming"/>
      </w:pPr>
      <w:r w:rsidRPr="00266141">
        <w:t>packed in suitable packaging material (Food Grade), which will be clean, and undamaged</w:t>
      </w:r>
      <w:r w:rsidR="00D23994">
        <w:t>;</w:t>
      </w:r>
    </w:p>
    <w:p w14:paraId="717FC9EC" w14:textId="77777777" w:rsidR="004156D2" w:rsidRPr="00266141" w:rsidRDefault="004156D2" w:rsidP="001C7AEE">
      <w:pPr>
        <w:pStyle w:val="Opsomming"/>
      </w:pPr>
      <w:r w:rsidRPr="00266141">
        <w:t>not irradiated</w:t>
      </w:r>
      <w:r w:rsidR="00D23994">
        <w:t>;</w:t>
      </w:r>
    </w:p>
    <w:p w14:paraId="4E725347" w14:textId="77777777" w:rsidR="004156D2" w:rsidRPr="00266141" w:rsidRDefault="004156D2" w:rsidP="001C7AEE">
      <w:pPr>
        <w:pStyle w:val="Opsomming"/>
      </w:pPr>
      <w:r w:rsidRPr="00266141">
        <w:t>do not contain any ingredient or additive derived from or produced using GMO’s or their derivatives and all reasonable steps have been taken to avoid contamination from GMO’s or their derivatives. Because there is a presence of GMO pollen in the air, contamination cannot be 100% excluded. Therefore, the maximum of 0.9% stated in the organic regulation applies</w:t>
      </w:r>
      <w:r w:rsidR="00D23994">
        <w:t>;</w:t>
      </w:r>
    </w:p>
    <w:p w14:paraId="12F19E0B" w14:textId="77777777" w:rsidR="004156D2" w:rsidRPr="00266141" w:rsidRDefault="004156D2" w:rsidP="001C7AEE">
      <w:pPr>
        <w:pStyle w:val="Opsomming"/>
      </w:pPr>
      <w:r w:rsidRPr="00266141">
        <w:t>in conformity with their own technical specifications</w:t>
      </w:r>
      <w:r w:rsidR="00D23994">
        <w:t>;</w:t>
      </w:r>
    </w:p>
    <w:p w14:paraId="5A48B7E7" w14:textId="77777777" w:rsidR="004156D2" w:rsidRPr="00266141" w:rsidRDefault="004156D2" w:rsidP="001C7AEE">
      <w:pPr>
        <w:pStyle w:val="Opsomming"/>
      </w:pPr>
      <w:r w:rsidRPr="00266141">
        <w:t>treated and produced under hygienic conditions and therefore considered free of pathogens above the limits generally recognized as safe</w:t>
      </w:r>
      <w:r w:rsidR="00D23994">
        <w:t>;</w:t>
      </w:r>
    </w:p>
    <w:p w14:paraId="32C403B1" w14:textId="77777777" w:rsidR="004156D2" w:rsidRPr="00266141" w:rsidRDefault="004156D2" w:rsidP="001C7AEE">
      <w:pPr>
        <w:pStyle w:val="Opsomming"/>
      </w:pPr>
      <w:r w:rsidRPr="00266141">
        <w:t>may contain small quantities of product own material (like stalk, leaves, etc.) where this is technically unavoidable. These materials will generally be &lt; 7 mm</w:t>
      </w:r>
      <w:r w:rsidR="00D23994">
        <w:t>;</w:t>
      </w:r>
    </w:p>
    <w:p w14:paraId="24CE70EC" w14:textId="77777777" w:rsidR="004156D2" w:rsidRPr="00266141" w:rsidRDefault="004156D2" w:rsidP="006D474F">
      <w:pPr>
        <w:pStyle w:val="Geenafstand"/>
        <w:rPr>
          <w:lang w:val="en-US"/>
        </w:rPr>
      </w:pPr>
    </w:p>
    <w:p w14:paraId="1ECEDC7D" w14:textId="77777777" w:rsidR="004156D2" w:rsidRPr="00266141" w:rsidRDefault="004156D2" w:rsidP="006D474F">
      <w:pPr>
        <w:pStyle w:val="Geenafstand"/>
        <w:rPr>
          <w:lang w:val="en-US"/>
        </w:rPr>
      </w:pPr>
      <w:r w:rsidRPr="00266141">
        <w:rPr>
          <w:lang w:val="en-US"/>
        </w:rPr>
        <w:t>Our company is</w:t>
      </w:r>
      <w:r w:rsidR="00D23994">
        <w:rPr>
          <w:lang w:val="en-US"/>
        </w:rPr>
        <w:t>:</w:t>
      </w:r>
    </w:p>
    <w:p w14:paraId="00ED5738" w14:textId="77777777" w:rsidR="004156D2" w:rsidRPr="001B636F" w:rsidRDefault="004156D2" w:rsidP="001B636F">
      <w:pPr>
        <w:pStyle w:val="Opsomming"/>
      </w:pPr>
      <w:r w:rsidRPr="001B636F">
        <w:t>BRC Global Standard for Food Safety (issue 7, January 2015) – certified by TÜV NORD INTEGRA</w:t>
      </w:r>
    </w:p>
    <w:p w14:paraId="2C37AE7A" w14:textId="77777777" w:rsidR="004156D2" w:rsidRPr="001B636F" w:rsidRDefault="004156D2" w:rsidP="001B636F">
      <w:pPr>
        <w:pStyle w:val="Opsomming"/>
      </w:pPr>
      <w:r w:rsidRPr="001B636F">
        <w:t>Fair Trade IBD – certified by IBD</w:t>
      </w:r>
    </w:p>
    <w:p w14:paraId="6F2D3B76" w14:textId="77777777" w:rsidR="004156D2" w:rsidRPr="001B636F" w:rsidRDefault="004156D2" w:rsidP="001B636F">
      <w:pPr>
        <w:pStyle w:val="Opsomming"/>
      </w:pPr>
      <w:r w:rsidRPr="001B636F">
        <w:t>Fair Trade – certified by FLO</w:t>
      </w:r>
    </w:p>
    <w:p w14:paraId="354F0B9A" w14:textId="77777777" w:rsidR="004156D2" w:rsidRPr="00266141" w:rsidRDefault="004156D2" w:rsidP="00D23994">
      <w:pPr>
        <w:pStyle w:val="Opsomming"/>
      </w:pPr>
      <w:r w:rsidRPr="00266141">
        <w:t xml:space="preserve">Certified by Lloyds to the </w:t>
      </w:r>
      <w:proofErr w:type="spellStart"/>
      <w:r w:rsidRPr="00266141">
        <w:t>RiskPlaza</w:t>
      </w:r>
      <w:proofErr w:type="spellEnd"/>
      <w:r w:rsidRPr="00266141">
        <w:t xml:space="preserve"> Audit+ system which is a private food safety standard for, </w:t>
      </w:r>
      <w:proofErr w:type="spellStart"/>
      <w:r w:rsidRPr="00266141">
        <w:t>a.o.</w:t>
      </w:r>
      <w:proofErr w:type="spellEnd"/>
      <w:r w:rsidRPr="00266141">
        <w:t xml:space="preserve"> the bakery sector, recognized by the Dutch Food Authority</w:t>
      </w:r>
    </w:p>
    <w:p w14:paraId="347CDA34" w14:textId="77777777" w:rsidR="004156D2" w:rsidRPr="00266141" w:rsidRDefault="004156D2" w:rsidP="00D23994">
      <w:pPr>
        <w:pStyle w:val="Opsomming"/>
      </w:pPr>
      <w:r w:rsidRPr="00266141">
        <w:t>Certified organic to the EU standard by SKAL (NL-BIO-01)</w:t>
      </w:r>
    </w:p>
    <w:p w14:paraId="34CBCCC4" w14:textId="77777777" w:rsidR="004156D2" w:rsidRPr="00266141" w:rsidRDefault="004156D2" w:rsidP="00D23994">
      <w:pPr>
        <w:pStyle w:val="Opsomming"/>
      </w:pPr>
      <w:r w:rsidRPr="00266141">
        <w:t>Certified organic to the NOP standard by Control Union Certifications</w:t>
      </w:r>
    </w:p>
    <w:p w14:paraId="097B46CF" w14:textId="77777777" w:rsidR="004156D2" w:rsidRPr="00266141" w:rsidRDefault="004156D2" w:rsidP="00D23994">
      <w:pPr>
        <w:pStyle w:val="Opsomming"/>
      </w:pPr>
      <w:r w:rsidRPr="00266141">
        <w:t>Signatory and founder member of the Code of Good Organic Practice</w:t>
      </w:r>
    </w:p>
    <w:p w14:paraId="5958313D" w14:textId="77777777" w:rsidR="004156D2" w:rsidRPr="00266141" w:rsidRDefault="004156D2" w:rsidP="00D23994">
      <w:pPr>
        <w:pStyle w:val="Opsomming"/>
      </w:pPr>
      <w:r w:rsidRPr="00266141">
        <w:t xml:space="preserve">Participant in and founder member of the Dutch </w:t>
      </w:r>
      <w:proofErr w:type="spellStart"/>
      <w:r w:rsidRPr="00266141">
        <w:t>BioKAP</w:t>
      </w:r>
      <w:proofErr w:type="spellEnd"/>
      <w:r w:rsidRPr="00266141">
        <w:t xml:space="preserve"> residue control program</w:t>
      </w:r>
    </w:p>
    <w:p w14:paraId="2765DA49" w14:textId="77777777" w:rsidR="004156D2" w:rsidRPr="00266141" w:rsidRDefault="004156D2" w:rsidP="006D474F">
      <w:pPr>
        <w:pStyle w:val="Geenafstand"/>
        <w:rPr>
          <w:lang w:val="en-US"/>
        </w:rPr>
      </w:pPr>
    </w:p>
    <w:p w14:paraId="0973F64B" w14:textId="77777777" w:rsidR="004156D2" w:rsidRPr="00266141" w:rsidRDefault="004156D2" w:rsidP="00D23994">
      <w:pPr>
        <w:pStyle w:val="Kop3"/>
      </w:pPr>
      <w:r w:rsidRPr="00266141">
        <w:t xml:space="preserve">General disclaimer </w:t>
      </w:r>
    </w:p>
    <w:p w14:paraId="40BC5192" w14:textId="77777777" w:rsidR="004156D2" w:rsidRDefault="004156D2" w:rsidP="006D474F">
      <w:pPr>
        <w:pStyle w:val="Geenafstand"/>
        <w:rPr>
          <w:lang w:val="en-US"/>
        </w:rPr>
      </w:pPr>
      <w:r w:rsidRPr="00266141">
        <w:rPr>
          <w:lang w:val="en-US"/>
        </w:rPr>
        <w:t>All information in this declaration and in our product specifications is given according to our best knowledge. However, this information can be subject to sudden change.</w:t>
      </w:r>
    </w:p>
    <w:p w14:paraId="13921BF8" w14:textId="77777777" w:rsidR="00D23994" w:rsidRPr="00266141" w:rsidRDefault="00D23994" w:rsidP="006D474F">
      <w:pPr>
        <w:pStyle w:val="Geenafstand"/>
        <w:rPr>
          <w:lang w:val="en-US"/>
        </w:rPr>
      </w:pPr>
    </w:p>
    <w:p w14:paraId="6747A8F9" w14:textId="77777777" w:rsidR="00421ADF" w:rsidRDefault="004156D2" w:rsidP="006D474F">
      <w:pPr>
        <w:pStyle w:val="Geenafstand"/>
        <w:rPr>
          <w:lang w:val="en-US"/>
        </w:rPr>
      </w:pPr>
      <w:r w:rsidRPr="00266141">
        <w:rPr>
          <w:lang w:val="en-US"/>
        </w:rPr>
        <w:t>If you (re)pack our products you must do so under conditions that are suitable for the processing of organic food products; are in accordance with the provisions of the EU General Food Law  and have safeguards in place to achieve successful detection of any harmful foreign bodies.</w:t>
      </w:r>
    </w:p>
    <w:p w14:paraId="432A34EB" w14:textId="77777777" w:rsidR="00421ADF" w:rsidRDefault="00421ADF" w:rsidP="006D474F">
      <w:pPr>
        <w:pStyle w:val="Geenafstand"/>
        <w:rPr>
          <w:lang w:val="en-US"/>
        </w:rPr>
      </w:pPr>
    </w:p>
    <w:p w14:paraId="453CFAC1" w14:textId="77777777" w:rsidR="004156D2" w:rsidRDefault="004156D2" w:rsidP="006D474F">
      <w:pPr>
        <w:pStyle w:val="Geenafstand"/>
        <w:rPr>
          <w:lang w:val="en-US"/>
        </w:rPr>
      </w:pPr>
      <w:r w:rsidRPr="00266141">
        <w:rPr>
          <w:lang w:val="en-US"/>
        </w:rPr>
        <w:t>If you intend to use our products for vulnerable consumers (the allergenic, infants and young children, elderly citizens or immuno-compromised) you must note that this product is not sold as being specifically suitable for these groups. You are under the obligation to determine suitability for each batch of product bought. We are happy to be of service in this respect.</w:t>
      </w:r>
    </w:p>
    <w:p w14:paraId="4F6CA0B8" w14:textId="77777777" w:rsidR="00D23994" w:rsidRPr="00266141" w:rsidRDefault="00D23994" w:rsidP="006D474F">
      <w:pPr>
        <w:pStyle w:val="Geenafstand"/>
        <w:rPr>
          <w:lang w:val="en-US"/>
        </w:rPr>
      </w:pPr>
    </w:p>
    <w:p w14:paraId="155E8E2F" w14:textId="365CB137" w:rsidR="00D01391" w:rsidRDefault="004156D2" w:rsidP="006D474F">
      <w:pPr>
        <w:pStyle w:val="Geenafstand"/>
        <w:rPr>
          <w:lang w:val="en-US"/>
        </w:rPr>
      </w:pPr>
      <w:r w:rsidRPr="00266141">
        <w:rPr>
          <w:lang w:val="en-US"/>
        </w:rPr>
        <w:t xml:space="preserve">For any questions related to the use and characteristics of this product, including its possible use in specific applications and the need for this product to conform to other legislation than stated in this specification, you are requested to contact the QA department, on +31 85 487 0487 or </w:t>
      </w:r>
      <w:hyperlink r:id="rId13" w:history="1">
        <w:r w:rsidR="00D2673D" w:rsidRPr="00B81F4D">
          <w:rPr>
            <w:rStyle w:val="Hyperlink"/>
            <w:lang w:val="en-US"/>
          </w:rPr>
          <w:t>quality@organic.nl</w:t>
        </w:r>
      </w:hyperlink>
      <w:r w:rsidRPr="00266141">
        <w:rPr>
          <w:lang w:val="en-US"/>
        </w:rPr>
        <w:t xml:space="preserve">. </w:t>
      </w:r>
    </w:p>
    <w:p w14:paraId="69FF7B16" w14:textId="77777777" w:rsidR="004156D2" w:rsidRPr="00266141" w:rsidRDefault="004156D2" w:rsidP="006D474F">
      <w:pPr>
        <w:pStyle w:val="Geenafstand"/>
        <w:rPr>
          <w:lang w:val="en-US"/>
        </w:rPr>
      </w:pPr>
    </w:p>
    <w:p w14:paraId="771065F2" w14:textId="1D074C18" w:rsidR="004156D2" w:rsidRPr="00266141" w:rsidRDefault="004156D2" w:rsidP="006D474F">
      <w:pPr>
        <w:pStyle w:val="Geenafstand"/>
        <w:rPr>
          <w:lang w:val="en-US"/>
        </w:rPr>
      </w:pPr>
      <w:r w:rsidRPr="00266141">
        <w:rPr>
          <w:lang w:val="en-US"/>
        </w:rPr>
        <w:t xml:space="preserve">This declaration is valid until further notice via our website (www.organic.nl). </w:t>
      </w:r>
      <w:r w:rsidRPr="00266141">
        <w:rPr>
          <w:lang w:val="en-US"/>
        </w:rPr>
        <w:br w:type="page"/>
      </w:r>
    </w:p>
    <w:p w14:paraId="4B23F125" w14:textId="77777777" w:rsidR="004156D2" w:rsidRPr="00266141" w:rsidRDefault="004156D2" w:rsidP="00026280">
      <w:pPr>
        <w:pStyle w:val="Kop1"/>
        <w:rPr>
          <w:lang w:val="en-US"/>
        </w:rPr>
      </w:pPr>
      <w:r w:rsidRPr="001B636F">
        <w:rPr>
          <w:lang w:val="en-US"/>
        </w:rPr>
        <w:lastRenderedPageBreak/>
        <w:t xml:space="preserve">Part 7: </w:t>
      </w:r>
      <w:r w:rsidRPr="00266141">
        <w:rPr>
          <w:lang w:val="en-US"/>
        </w:rPr>
        <w:t>Analytical protocol</w:t>
      </w:r>
    </w:p>
    <w:p w14:paraId="3CE6F893" w14:textId="77777777" w:rsidR="004156D2" w:rsidRDefault="004156D2" w:rsidP="006D474F">
      <w:pPr>
        <w:pStyle w:val="Geenafstand"/>
        <w:rPr>
          <w:lang w:val="en-US"/>
        </w:rPr>
      </w:pPr>
      <w:r w:rsidRPr="00266141">
        <w:rPr>
          <w:lang w:val="en-US"/>
        </w:rPr>
        <w:t>DO-IT quality management system and risk analysis describes certain analyses to be done on our products.</w:t>
      </w:r>
      <w:r w:rsidR="00BE4951">
        <w:rPr>
          <w:lang w:val="en-US"/>
        </w:rPr>
        <w:t xml:space="preserve"> </w:t>
      </w:r>
      <w:r w:rsidRPr="00266141">
        <w:rPr>
          <w:lang w:val="en-US"/>
        </w:rPr>
        <w:t>These analyses are divided in analyses for: residues of pesticides, microorganisms, mycotoxins and certain variable chemical parameters.</w:t>
      </w:r>
    </w:p>
    <w:p w14:paraId="03DAFAF8" w14:textId="77777777" w:rsidR="00026280" w:rsidRPr="00266141" w:rsidRDefault="00026280" w:rsidP="006D474F">
      <w:pPr>
        <w:pStyle w:val="Geenafstand"/>
        <w:rPr>
          <w:lang w:val="en-US"/>
        </w:rPr>
      </w:pPr>
    </w:p>
    <w:p w14:paraId="02DAAE3A" w14:textId="77777777" w:rsidR="004156D2" w:rsidRPr="00266141" w:rsidRDefault="004156D2" w:rsidP="006D474F">
      <w:pPr>
        <w:pStyle w:val="Geenafstand"/>
        <w:rPr>
          <w:lang w:val="en-US"/>
        </w:rPr>
      </w:pPr>
      <w:r w:rsidRPr="00266141">
        <w:rPr>
          <w:lang w:val="en-US"/>
        </w:rPr>
        <w:t xml:space="preserve">Certificates of analysis that are done according to DO-IT analysis protocol are available upon request. </w:t>
      </w:r>
      <w:r w:rsidRPr="001B636F">
        <w:rPr>
          <w:lang w:val="en-US"/>
        </w:rPr>
        <w:t>Specific customer based analytical requirements can only be fulfilled after prior commercial agreement.</w:t>
      </w:r>
    </w:p>
    <w:p w14:paraId="1A5A880B" w14:textId="77777777" w:rsidR="004156D2" w:rsidRPr="00266141" w:rsidRDefault="004156D2" w:rsidP="006D474F">
      <w:pPr>
        <w:pStyle w:val="Geenafstand"/>
        <w:rPr>
          <w:lang w:val="en-US"/>
        </w:rPr>
      </w:pPr>
    </w:p>
    <w:p w14:paraId="1E21BE7B" w14:textId="77777777" w:rsidR="004156D2" w:rsidRDefault="004156D2" w:rsidP="006D474F">
      <w:pPr>
        <w:pStyle w:val="Geenafstand"/>
        <w:rPr>
          <w:lang w:val="en-US"/>
        </w:rPr>
      </w:pPr>
      <w:r w:rsidRPr="00266141">
        <w:rPr>
          <w:lang w:val="en-US"/>
        </w:rPr>
        <w:t>The below paragraph gives some more detail about our testing for residues of pesticides. Please feel free to contact us if you need more detailed information on our other analytical protocols.</w:t>
      </w:r>
    </w:p>
    <w:p w14:paraId="0F952CCF" w14:textId="77777777" w:rsidR="00BE4951" w:rsidRPr="001B636F" w:rsidRDefault="00BE4951" w:rsidP="006D474F">
      <w:pPr>
        <w:pStyle w:val="Geenafstand"/>
        <w:rPr>
          <w:lang w:val="en-US"/>
        </w:rPr>
      </w:pPr>
    </w:p>
    <w:p w14:paraId="68E4B68C" w14:textId="77777777" w:rsidR="004156D2" w:rsidRPr="001B636F" w:rsidRDefault="004156D2" w:rsidP="001B636F">
      <w:pPr>
        <w:pStyle w:val="Kop2"/>
        <w:rPr>
          <w:lang w:val="en-US"/>
        </w:rPr>
      </w:pPr>
      <w:r w:rsidRPr="001B636F">
        <w:rPr>
          <w:lang w:val="en-US"/>
        </w:rPr>
        <w:t>Testing for residues of pesticides</w:t>
      </w:r>
    </w:p>
    <w:p w14:paraId="293BFF4A" w14:textId="77777777" w:rsidR="004156D2" w:rsidRDefault="004156D2" w:rsidP="006D474F">
      <w:pPr>
        <w:pStyle w:val="Geenafstand"/>
        <w:rPr>
          <w:lang w:val="en-US"/>
        </w:rPr>
      </w:pPr>
      <w:r w:rsidRPr="00266141">
        <w:rPr>
          <w:lang w:val="en-US"/>
        </w:rPr>
        <w:t>Consumers choose organic products because they trust organic farmers to not use toxic and persistent pesticides that can end up in the food chain.</w:t>
      </w:r>
    </w:p>
    <w:p w14:paraId="7DBD78F8" w14:textId="77777777" w:rsidR="00BF583C" w:rsidRPr="00266141" w:rsidRDefault="00BF583C" w:rsidP="006D474F">
      <w:pPr>
        <w:pStyle w:val="Geenafstand"/>
        <w:rPr>
          <w:lang w:val="en-US"/>
        </w:rPr>
      </w:pPr>
    </w:p>
    <w:p w14:paraId="68D6C00C" w14:textId="481E0258" w:rsidR="004156D2" w:rsidRDefault="004156D2" w:rsidP="006D474F">
      <w:pPr>
        <w:pStyle w:val="Geenafstand"/>
        <w:rPr>
          <w:lang w:val="en-US"/>
        </w:rPr>
      </w:pPr>
      <w:r w:rsidRPr="00266141">
        <w:rPr>
          <w:lang w:val="en-US"/>
        </w:rPr>
        <w:t xml:space="preserve">Organic growers use biological and cultural practices as their first line of </w:t>
      </w:r>
      <w:r w:rsidR="00B53492" w:rsidRPr="00266141">
        <w:rPr>
          <w:lang w:val="en-US"/>
        </w:rPr>
        <w:t>defense</w:t>
      </w:r>
      <w:r w:rsidRPr="00266141">
        <w:rPr>
          <w:lang w:val="en-US"/>
        </w:rPr>
        <w:t xml:space="preserve"> against pests. Methods include crop rotation, the selection of resistant varieties, nutrient and water management, the provision of habitat for the natural enemies of pests, and release of beneficial organisms to protect crops from damage. The only pesticides that are allowed in organic agricultural must be on an approved use, with restricted use.</w:t>
      </w:r>
    </w:p>
    <w:p w14:paraId="1192733D" w14:textId="77777777" w:rsidR="00BF583C" w:rsidRPr="00266141" w:rsidRDefault="00BF583C" w:rsidP="006D474F">
      <w:pPr>
        <w:pStyle w:val="Geenafstand"/>
        <w:rPr>
          <w:lang w:val="en-US"/>
        </w:rPr>
      </w:pPr>
    </w:p>
    <w:p w14:paraId="3A5BADB2" w14:textId="77777777" w:rsidR="004156D2" w:rsidRDefault="004156D2" w:rsidP="006D474F">
      <w:pPr>
        <w:pStyle w:val="Geenafstand"/>
        <w:rPr>
          <w:lang w:val="en-US"/>
        </w:rPr>
      </w:pPr>
      <w:r w:rsidRPr="00266141">
        <w:rPr>
          <w:lang w:val="en-US"/>
        </w:rPr>
        <w:t xml:space="preserve">Organic crops may however be inadvertently exposed to agricultural chemicals that are now pervasive in rain and ground water due to their overuse during the past fifty years, and due to drift via wind and rain. In the United States alone, more than one billion pounds of pesticides are released into the environment each year. </w:t>
      </w:r>
    </w:p>
    <w:p w14:paraId="6A236AE4" w14:textId="77777777" w:rsidR="00BF583C" w:rsidRPr="00266141" w:rsidRDefault="00BF583C" w:rsidP="006D474F">
      <w:pPr>
        <w:pStyle w:val="Geenafstand"/>
        <w:rPr>
          <w:lang w:val="en-US"/>
        </w:rPr>
      </w:pPr>
    </w:p>
    <w:p w14:paraId="6BC895E0" w14:textId="77777777" w:rsidR="004156D2" w:rsidRDefault="004156D2" w:rsidP="006D474F">
      <w:pPr>
        <w:pStyle w:val="Geenafstand"/>
        <w:rPr>
          <w:lang w:val="en-US"/>
        </w:rPr>
      </w:pPr>
      <w:r w:rsidRPr="00266141">
        <w:rPr>
          <w:lang w:val="en-US"/>
        </w:rPr>
        <w:t>Organic agriculture is about the process of production, and cannot guarantee that all farm products are free of pesticide contamination that already pervades the planet. And yet, organic farming is part of the solution to reduce reliance on potentially dangerous pesticides and fertilizers highly dependent on oil and natural gas for their production. Supporting organic farmers, no matter where they are on the planet, helps to take care of the water and soil resources.</w:t>
      </w:r>
    </w:p>
    <w:p w14:paraId="092AA58B" w14:textId="77777777" w:rsidR="00BF583C" w:rsidRPr="00266141" w:rsidRDefault="00BF583C" w:rsidP="006D474F">
      <w:pPr>
        <w:pStyle w:val="Geenafstand"/>
        <w:rPr>
          <w:lang w:val="en-US"/>
        </w:rPr>
      </w:pPr>
    </w:p>
    <w:p w14:paraId="441D8004" w14:textId="77777777" w:rsidR="004156D2" w:rsidRDefault="004156D2" w:rsidP="006D474F">
      <w:pPr>
        <w:pStyle w:val="Geenafstand"/>
        <w:rPr>
          <w:lang w:val="en-US"/>
        </w:rPr>
      </w:pPr>
      <w:r w:rsidRPr="00266141">
        <w:rPr>
          <w:lang w:val="en-US"/>
        </w:rPr>
        <w:t xml:space="preserve">The way organic foods are grown and processed is more closely monitored than other types of food production, and organic foods must meet or exceed all EU organic regulations as well as all applicable food safety regulations. </w:t>
      </w:r>
    </w:p>
    <w:p w14:paraId="3AC4EDF9" w14:textId="77777777" w:rsidR="00BF583C" w:rsidRPr="00266141" w:rsidRDefault="00BF583C" w:rsidP="006D474F">
      <w:pPr>
        <w:pStyle w:val="Geenafstand"/>
        <w:rPr>
          <w:lang w:val="en-US"/>
        </w:rPr>
      </w:pPr>
    </w:p>
    <w:p w14:paraId="2FEA3F1A" w14:textId="424CD44B" w:rsidR="004156D2" w:rsidRPr="00266141" w:rsidRDefault="004156D2" w:rsidP="006D474F">
      <w:pPr>
        <w:pStyle w:val="Geenafstand"/>
        <w:rPr>
          <w:lang w:val="en-US"/>
        </w:rPr>
      </w:pPr>
      <w:r w:rsidRPr="00266141">
        <w:rPr>
          <w:lang w:val="en-US"/>
        </w:rPr>
        <w:t>As a major importer of organic foods into the European Union, DO-IT takes organic integrity seriously. We have a robust system of testing our products for the accidental presence of pesticide residues. In order to achieve excellence also in this field we work with laboratories that are renowned for their knowledge of pesticide residue analysis and use the lowest limits of detection that are possible within strictly defined quality parameters. Our general analysis matrix is available on request.</w:t>
      </w:r>
    </w:p>
    <w:p w14:paraId="48839386" w14:textId="77777777" w:rsidR="004156D2" w:rsidRPr="00266141" w:rsidRDefault="004156D2" w:rsidP="006D474F">
      <w:pPr>
        <w:pStyle w:val="Geenafstand"/>
        <w:rPr>
          <w:lang w:val="en-US"/>
        </w:rPr>
      </w:pPr>
    </w:p>
    <w:p w14:paraId="60DAF00F" w14:textId="7BCCBF0E" w:rsidR="002D7E55" w:rsidRPr="00266141" w:rsidRDefault="004156D2" w:rsidP="001302C6">
      <w:pPr>
        <w:pStyle w:val="Geenafstand"/>
        <w:rPr>
          <w:lang w:val="en-US"/>
        </w:rPr>
      </w:pPr>
      <w:r w:rsidRPr="00266141">
        <w:rPr>
          <w:lang w:val="en-US"/>
        </w:rPr>
        <w:t>If an accidental presence of pesticide residues is found</w:t>
      </w:r>
      <w:r w:rsidR="002D7E55">
        <w:rPr>
          <w:lang w:val="en-US"/>
        </w:rPr>
        <w:t xml:space="preserve"> w</w:t>
      </w:r>
      <w:r w:rsidRPr="00266141">
        <w:rPr>
          <w:lang w:val="en-US"/>
        </w:rPr>
        <w:t xml:space="preserve">e follow </w:t>
      </w:r>
      <w:r w:rsidR="006F5C64">
        <w:rPr>
          <w:lang w:val="en-US"/>
        </w:rPr>
        <w:t xml:space="preserve">our (possibly) </w:t>
      </w:r>
      <w:r w:rsidR="002D7E55">
        <w:rPr>
          <w:lang w:val="en-US"/>
        </w:rPr>
        <w:t>non-conforming</w:t>
      </w:r>
      <w:r w:rsidR="006F5C64">
        <w:rPr>
          <w:lang w:val="en-US"/>
        </w:rPr>
        <w:t xml:space="preserve"> goods procedure which is aligned to </w:t>
      </w:r>
      <w:r w:rsidR="001302C6">
        <w:rPr>
          <w:lang w:val="en-US"/>
        </w:rPr>
        <w:t xml:space="preserve">requirements from our organic certification body Skal, the BRC standard and the </w:t>
      </w:r>
      <w:proofErr w:type="spellStart"/>
      <w:r w:rsidR="001302C6">
        <w:rPr>
          <w:lang w:val="en-US"/>
        </w:rPr>
        <w:t>Riskplaza</w:t>
      </w:r>
      <w:proofErr w:type="spellEnd"/>
      <w:r w:rsidR="001302C6">
        <w:rPr>
          <w:lang w:val="en-US"/>
        </w:rPr>
        <w:t xml:space="preserve"> </w:t>
      </w:r>
      <w:r w:rsidR="002D7E55">
        <w:rPr>
          <w:lang w:val="en-US"/>
        </w:rPr>
        <w:t xml:space="preserve">Audit + </w:t>
      </w:r>
      <w:r w:rsidR="001302C6">
        <w:rPr>
          <w:lang w:val="en-US"/>
        </w:rPr>
        <w:t xml:space="preserve">standard. </w:t>
      </w:r>
    </w:p>
    <w:p w14:paraId="61899B40" w14:textId="2A72FB04" w:rsidR="002D7E55" w:rsidRPr="00BB00E4" w:rsidRDefault="002D7E55" w:rsidP="001302C6">
      <w:pPr>
        <w:pStyle w:val="Geenafstand"/>
        <w:rPr>
          <w:lang w:val="en-US"/>
        </w:rPr>
      </w:pPr>
    </w:p>
    <w:p w14:paraId="18148EE3" w14:textId="77777777" w:rsidR="002D7E55" w:rsidRPr="00BB00E4" w:rsidRDefault="002D7E55" w:rsidP="00BB00E4">
      <w:pPr>
        <w:pStyle w:val="Geenafstand"/>
        <w:rPr>
          <w:lang w:val="en-US"/>
        </w:rPr>
      </w:pPr>
    </w:p>
    <w:p w14:paraId="4A535204" w14:textId="1DE9DD73" w:rsidR="004156D2" w:rsidRDefault="004156D2" w:rsidP="006D474F">
      <w:pPr>
        <w:pStyle w:val="Geenafstand"/>
        <w:rPr>
          <w:lang w:val="en-US"/>
        </w:rPr>
      </w:pPr>
    </w:p>
    <w:p w14:paraId="2FE13D46" w14:textId="513138D9" w:rsidR="001302C6" w:rsidRPr="00BB00E4" w:rsidRDefault="001302C6" w:rsidP="006D474F">
      <w:pPr>
        <w:pStyle w:val="Geenafstand"/>
        <w:rPr>
          <w:b/>
          <w:lang w:val="en-US"/>
        </w:rPr>
      </w:pPr>
      <w:r w:rsidRPr="00BB00E4">
        <w:rPr>
          <w:b/>
          <w:lang w:val="en-US"/>
        </w:rPr>
        <w:t xml:space="preserve">Sectoral Organic integrity </w:t>
      </w:r>
      <w:r w:rsidR="002D7E55" w:rsidRPr="00BB00E4">
        <w:rPr>
          <w:b/>
          <w:lang w:val="en-US"/>
        </w:rPr>
        <w:t>initiatives</w:t>
      </w:r>
    </w:p>
    <w:p w14:paraId="797E5305" w14:textId="3D2EDB1A" w:rsidR="00243678" w:rsidRPr="00266141" w:rsidRDefault="001302C6" w:rsidP="006D474F">
      <w:pPr>
        <w:pStyle w:val="Geenafstand"/>
        <w:rPr>
          <w:lang w:val="en-US"/>
        </w:rPr>
        <w:sectPr w:rsidR="00243678" w:rsidRPr="00266141" w:rsidSect="006C746C">
          <w:headerReference w:type="default" r:id="rId32736352a8333f5af"/>
          <w:footerReference w:type="default" r:id="rId14"/>
          <w:pgSz w:w="11906" w:h="16838"/>
          <w:pgMar w:top="1440" w:right="1440" w:bottom="1440" w:left="1440" w:header="708" w:footer="340" w:gutter="0"/>
          <w:cols w:space="708"/>
          <w:docGrid w:linePitch="360"/>
        </w:sectPr>
      </w:pPr>
      <w:r>
        <w:rPr>
          <w:lang w:val="en-US"/>
        </w:rPr>
        <w:t>DO-IT is actively engaged in the field of organic integrity, being one of the founding member</w:t>
      </w:r>
      <w:r w:rsidR="00D769D5">
        <w:rPr>
          <w:lang w:val="en-US"/>
        </w:rPr>
        <w:t>s</w:t>
      </w:r>
      <w:r>
        <w:rPr>
          <w:lang w:val="en-US"/>
        </w:rPr>
        <w:t xml:space="preserve"> of the </w:t>
      </w:r>
      <w:proofErr w:type="spellStart"/>
      <w:r>
        <w:rPr>
          <w:lang w:val="en-US"/>
        </w:rPr>
        <w:t>AntiFraud</w:t>
      </w:r>
      <w:proofErr w:type="spellEnd"/>
      <w:r>
        <w:rPr>
          <w:lang w:val="en-US"/>
        </w:rPr>
        <w:t xml:space="preserve"> initiative</w:t>
      </w:r>
      <w:r w:rsidR="00D769D5">
        <w:rPr>
          <w:lang w:val="en-US"/>
        </w:rPr>
        <w:t xml:space="preserve">. More information on this initiative can be found via </w:t>
      </w:r>
      <w:hyperlink r:id="rId16" w:history="1">
        <w:r w:rsidR="00D769D5">
          <w:rPr>
            <w:rStyle w:val="Hyperlink"/>
            <w:lang w:val="en-US"/>
          </w:rPr>
          <w:t>https://www.organic-integrity.org/</w:t>
        </w:r>
      </w:hyperlink>
    </w:p>
    <w:p w14:paraId="0AEC000E" w14:textId="77777777" w:rsidR="004156D2" w:rsidRPr="00BB00E4" w:rsidRDefault="004156D2" w:rsidP="006D474F">
      <w:pPr>
        <w:pStyle w:val="Geenafstand"/>
        <w:rPr>
          <w:lang w:val="en-US"/>
        </w:rPr>
        <w:sectPr w:rsidR="004156D2" w:rsidRPr="00BB00E4" w:rsidSect="00072E39">
          <w:headerReference w:type="default" r:id="rId32736352a8333f5af"/>
          <w:pgSz w:w="16838" w:h="11906" w:orient="landscape"/>
          <w:pgMar w:top="720" w:right="720" w:bottom="720" w:left="720" w:header="709" w:footer="709" w:gutter="0"/>
          <w:cols w:space="708"/>
          <w:docGrid w:linePitch="360"/>
        </w:sectPr>
      </w:pPr>
    </w:p>
    <w:p w14:paraId="1ACAE0F2" w14:textId="77777777" w:rsidR="004156D2" w:rsidRPr="00266141" w:rsidRDefault="004156D2" w:rsidP="002526F7">
      <w:pPr>
        <w:pStyle w:val="Kop1"/>
        <w:rPr>
          <w:lang w:val="en-US"/>
        </w:rPr>
      </w:pPr>
      <w:r w:rsidRPr="001B636F">
        <w:rPr>
          <w:lang w:val="en-US"/>
        </w:rPr>
        <w:lastRenderedPageBreak/>
        <w:t xml:space="preserve">Part 8: Food </w:t>
      </w:r>
      <w:r w:rsidRPr="00266141">
        <w:rPr>
          <w:lang w:val="en-US"/>
        </w:rPr>
        <w:t>Defense</w:t>
      </w:r>
      <w:r w:rsidRPr="001B636F">
        <w:rPr>
          <w:lang w:val="en-US"/>
        </w:rPr>
        <w:t xml:space="preserve"> questionnaire answer</w:t>
      </w:r>
      <w:r w:rsidRPr="00266141">
        <w:rPr>
          <w:lang w:val="en-US"/>
        </w:rPr>
        <w:t>s</w:t>
      </w:r>
    </w:p>
    <w:p w14:paraId="74245ECE" w14:textId="77777777" w:rsidR="004156D2" w:rsidRPr="001B636F" w:rsidRDefault="004156D2" w:rsidP="006D474F">
      <w:pPr>
        <w:pStyle w:val="Geenafstand"/>
        <w:rPr>
          <w:lang w:val="en-US"/>
        </w:rPr>
      </w:pPr>
      <w:r w:rsidRPr="00266141">
        <w:rPr>
          <w:lang w:val="en-US"/>
        </w:rPr>
        <w:t>(HCP-S17 GIRA FOOD DEFENSE, to be viewed on site, TACCP)</w:t>
      </w:r>
    </w:p>
    <w:p w14:paraId="3255FC33" w14:textId="77777777" w:rsidR="004156D2" w:rsidRPr="00266141" w:rsidRDefault="004156D2">
      <w:pPr>
        <w:pStyle w:val="Geenafstand"/>
        <w:rPr>
          <w:lang w:val="en-US"/>
        </w:rPr>
      </w:pPr>
    </w:p>
    <w:p w14:paraId="27B8F1A4" w14:textId="77777777" w:rsidR="004156D2" w:rsidRPr="00266141" w:rsidRDefault="004156D2" w:rsidP="00991584">
      <w:pPr>
        <w:pStyle w:val="Kop2"/>
        <w:rPr>
          <w:lang w:val="en-US"/>
        </w:rPr>
      </w:pPr>
      <w:r w:rsidRPr="00266141">
        <w:rPr>
          <w:lang w:val="en-US"/>
        </w:rPr>
        <w:t>Outside security measures</w:t>
      </w:r>
    </w:p>
    <w:p w14:paraId="7D1AF47F" w14:textId="77777777" w:rsidR="004156D2" w:rsidRPr="00266141" w:rsidRDefault="004156D2" w:rsidP="006D474F">
      <w:pPr>
        <w:pStyle w:val="Geenafstand"/>
        <w:rPr>
          <w:lang w:val="en-US"/>
        </w:rPr>
      </w:pPr>
      <w:r w:rsidRPr="00266141">
        <w:rPr>
          <w:lang w:val="en-US"/>
        </w:rPr>
        <w:t xml:space="preserve">What food </w:t>
      </w:r>
      <w:r>
        <w:rPr>
          <w:lang w:val="en-US"/>
        </w:rPr>
        <w:t>defense</w:t>
      </w:r>
      <w:r w:rsidRPr="00266141">
        <w:rPr>
          <w:lang w:val="en-US"/>
        </w:rPr>
        <w:t xml:space="preserve"> measures does your warehouse  have in place for the exterior of the building?</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0AB408A9" w14:textId="77777777" w:rsidTr="004156D2">
        <w:tc>
          <w:tcPr>
            <w:tcW w:w="7054" w:type="dxa"/>
            <w:shd w:val="clear" w:color="auto" w:fill="BFBFBF" w:themeFill="background1" w:themeFillShade="BF"/>
          </w:tcPr>
          <w:p w14:paraId="0E2296C3"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5FFE7C99"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40FED78B"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0B9FC0CC" w14:textId="77777777" w:rsidR="004156D2" w:rsidRPr="005F52C1" w:rsidRDefault="004156D2" w:rsidP="006D474F">
            <w:pPr>
              <w:pStyle w:val="Geenafstand"/>
            </w:pPr>
            <w:r w:rsidRPr="005F52C1">
              <w:t>N/a</w:t>
            </w:r>
          </w:p>
        </w:tc>
      </w:tr>
      <w:tr w:rsidR="004156D2" w:rsidRPr="005F52C1" w14:paraId="74740008" w14:textId="77777777" w:rsidTr="004156D2">
        <w:tc>
          <w:tcPr>
            <w:tcW w:w="7054" w:type="dxa"/>
          </w:tcPr>
          <w:p w14:paraId="37BCF7DD" w14:textId="77777777" w:rsidR="004156D2" w:rsidRPr="00266141" w:rsidRDefault="004156D2" w:rsidP="006D474F">
            <w:pPr>
              <w:pStyle w:val="Geenafstand"/>
              <w:rPr>
                <w:lang w:val="en-US"/>
              </w:rPr>
            </w:pPr>
            <w:r w:rsidRPr="00266141">
              <w:rPr>
                <w:lang w:val="en-US"/>
              </w:rPr>
              <w:t>Are the facility’s grounds secured to prevent entry by unauthorized persons (e.g., by locked fence, gate or entry/exit doors, guard service)?</w:t>
            </w:r>
          </w:p>
        </w:tc>
        <w:tc>
          <w:tcPr>
            <w:tcW w:w="992" w:type="dxa"/>
          </w:tcPr>
          <w:p w14:paraId="677DA32A" w14:textId="77777777" w:rsidR="004156D2" w:rsidRPr="00266141" w:rsidRDefault="004156D2" w:rsidP="006D474F">
            <w:pPr>
              <w:pStyle w:val="Geenafstand"/>
              <w:rPr>
                <w:lang w:val="en-US"/>
              </w:rPr>
            </w:pPr>
          </w:p>
        </w:tc>
        <w:tc>
          <w:tcPr>
            <w:tcW w:w="993" w:type="dxa"/>
          </w:tcPr>
          <w:p w14:paraId="59E95FD8" w14:textId="77777777" w:rsidR="004156D2" w:rsidRPr="005F52C1" w:rsidRDefault="006452DB" w:rsidP="006D474F">
            <w:pPr>
              <w:pStyle w:val="Geenafstand"/>
            </w:pPr>
            <w:r>
              <w:t>x</w:t>
            </w:r>
          </w:p>
        </w:tc>
        <w:tc>
          <w:tcPr>
            <w:tcW w:w="992" w:type="dxa"/>
          </w:tcPr>
          <w:p w14:paraId="690EB649" w14:textId="77777777" w:rsidR="004156D2" w:rsidRPr="005F52C1" w:rsidRDefault="004156D2" w:rsidP="006D474F">
            <w:pPr>
              <w:pStyle w:val="Geenafstand"/>
            </w:pPr>
          </w:p>
        </w:tc>
      </w:tr>
      <w:tr w:rsidR="004156D2" w:rsidRPr="005F52C1" w14:paraId="7AA8D904" w14:textId="77777777" w:rsidTr="004156D2">
        <w:tc>
          <w:tcPr>
            <w:tcW w:w="7054" w:type="dxa"/>
          </w:tcPr>
          <w:p w14:paraId="21323A3B" w14:textId="77777777" w:rsidR="004156D2" w:rsidRPr="00266141" w:rsidRDefault="004156D2" w:rsidP="006D474F">
            <w:pPr>
              <w:pStyle w:val="Geenafstand"/>
              <w:rPr>
                <w:lang w:val="en-US"/>
              </w:rPr>
            </w:pPr>
            <w:r w:rsidRPr="00266141">
              <w:rPr>
                <w:lang w:val="en-US"/>
              </w:rPr>
              <w:t>Is there enough lighting outside the building to properly monitor the warehouse at night/early morning</w:t>
            </w:r>
          </w:p>
        </w:tc>
        <w:tc>
          <w:tcPr>
            <w:tcW w:w="992" w:type="dxa"/>
          </w:tcPr>
          <w:p w14:paraId="1EF09EB6" w14:textId="77777777" w:rsidR="004156D2" w:rsidRPr="005F52C1" w:rsidRDefault="006452DB" w:rsidP="006D474F">
            <w:pPr>
              <w:pStyle w:val="Geenafstand"/>
            </w:pPr>
            <w:r>
              <w:t>x</w:t>
            </w:r>
          </w:p>
        </w:tc>
        <w:tc>
          <w:tcPr>
            <w:tcW w:w="993" w:type="dxa"/>
          </w:tcPr>
          <w:p w14:paraId="10056537" w14:textId="77777777" w:rsidR="004156D2" w:rsidRPr="005F52C1" w:rsidRDefault="004156D2" w:rsidP="006D474F">
            <w:pPr>
              <w:pStyle w:val="Geenafstand"/>
            </w:pPr>
          </w:p>
        </w:tc>
        <w:tc>
          <w:tcPr>
            <w:tcW w:w="992" w:type="dxa"/>
          </w:tcPr>
          <w:p w14:paraId="3A08B231" w14:textId="77777777" w:rsidR="004156D2" w:rsidRPr="005F52C1" w:rsidRDefault="004156D2" w:rsidP="006D474F">
            <w:pPr>
              <w:pStyle w:val="Geenafstand"/>
            </w:pPr>
          </w:p>
        </w:tc>
      </w:tr>
      <w:tr w:rsidR="004156D2" w:rsidRPr="005F52C1" w14:paraId="77C4E662" w14:textId="77777777" w:rsidTr="004156D2">
        <w:tc>
          <w:tcPr>
            <w:tcW w:w="7054" w:type="dxa"/>
          </w:tcPr>
          <w:p w14:paraId="3A9A58C7" w14:textId="77777777" w:rsidR="004156D2" w:rsidRPr="00266141" w:rsidRDefault="004156D2" w:rsidP="006D474F">
            <w:pPr>
              <w:pStyle w:val="Geenafstand"/>
              <w:rPr>
                <w:lang w:val="en-US"/>
              </w:rPr>
            </w:pPr>
            <w:r w:rsidRPr="00266141">
              <w:rPr>
                <w:lang w:val="en-US"/>
              </w:rPr>
              <w:t>Do emergency exits have self-locking doors and/or alarms?</w:t>
            </w:r>
          </w:p>
        </w:tc>
        <w:tc>
          <w:tcPr>
            <w:tcW w:w="992" w:type="dxa"/>
          </w:tcPr>
          <w:p w14:paraId="4E4C9A8A" w14:textId="77777777" w:rsidR="004156D2" w:rsidRPr="00266141" w:rsidRDefault="004156D2" w:rsidP="006D474F">
            <w:pPr>
              <w:pStyle w:val="Geenafstand"/>
              <w:rPr>
                <w:lang w:val="en-US"/>
              </w:rPr>
            </w:pPr>
          </w:p>
        </w:tc>
        <w:tc>
          <w:tcPr>
            <w:tcW w:w="993" w:type="dxa"/>
          </w:tcPr>
          <w:p w14:paraId="6BD18E93" w14:textId="77777777" w:rsidR="004156D2" w:rsidRPr="00266141" w:rsidRDefault="004156D2" w:rsidP="006D474F">
            <w:pPr>
              <w:pStyle w:val="Geenafstand"/>
              <w:rPr>
                <w:lang w:val="en-US"/>
              </w:rPr>
            </w:pPr>
          </w:p>
        </w:tc>
        <w:tc>
          <w:tcPr>
            <w:tcW w:w="992" w:type="dxa"/>
          </w:tcPr>
          <w:p w14:paraId="61579390" w14:textId="77777777" w:rsidR="004156D2" w:rsidRPr="005F52C1" w:rsidRDefault="006452DB" w:rsidP="006D474F">
            <w:pPr>
              <w:pStyle w:val="Geenafstand"/>
            </w:pPr>
            <w:r>
              <w:t>x</w:t>
            </w:r>
          </w:p>
        </w:tc>
      </w:tr>
      <w:tr w:rsidR="004156D2" w:rsidRPr="005F52C1" w14:paraId="1E800AAB" w14:textId="77777777" w:rsidTr="004156D2">
        <w:tc>
          <w:tcPr>
            <w:tcW w:w="7054" w:type="dxa"/>
          </w:tcPr>
          <w:p w14:paraId="57C72D18" w14:textId="77777777" w:rsidR="004156D2" w:rsidRPr="00266141" w:rsidRDefault="004156D2" w:rsidP="006D474F">
            <w:pPr>
              <w:pStyle w:val="Geenafstand"/>
              <w:rPr>
                <w:lang w:val="en-US"/>
              </w:rPr>
            </w:pPr>
            <w:r w:rsidRPr="00266141">
              <w:rPr>
                <w:lang w:val="en-US"/>
              </w:rPr>
              <w:t>Is the outside storage on the premises protected from unauthorized access?</w:t>
            </w:r>
          </w:p>
        </w:tc>
        <w:tc>
          <w:tcPr>
            <w:tcW w:w="992" w:type="dxa"/>
          </w:tcPr>
          <w:p w14:paraId="0F19D65A" w14:textId="77777777" w:rsidR="004156D2" w:rsidRPr="00266141" w:rsidRDefault="004156D2" w:rsidP="006D474F">
            <w:pPr>
              <w:pStyle w:val="Geenafstand"/>
              <w:rPr>
                <w:lang w:val="en-US"/>
              </w:rPr>
            </w:pPr>
          </w:p>
        </w:tc>
        <w:tc>
          <w:tcPr>
            <w:tcW w:w="993" w:type="dxa"/>
          </w:tcPr>
          <w:p w14:paraId="6D40EBFF" w14:textId="77777777" w:rsidR="004156D2" w:rsidRPr="00266141" w:rsidRDefault="004156D2" w:rsidP="006D474F">
            <w:pPr>
              <w:pStyle w:val="Geenafstand"/>
              <w:rPr>
                <w:lang w:val="en-US"/>
              </w:rPr>
            </w:pPr>
          </w:p>
        </w:tc>
        <w:tc>
          <w:tcPr>
            <w:tcW w:w="992" w:type="dxa"/>
          </w:tcPr>
          <w:p w14:paraId="6EAA8367" w14:textId="77777777" w:rsidR="004156D2" w:rsidRPr="005F52C1" w:rsidRDefault="006452DB" w:rsidP="006D474F">
            <w:pPr>
              <w:pStyle w:val="Geenafstand"/>
            </w:pPr>
            <w:r>
              <w:t>x</w:t>
            </w:r>
          </w:p>
        </w:tc>
      </w:tr>
      <w:tr w:rsidR="004156D2" w:rsidRPr="005F52C1" w14:paraId="4A03CEAC" w14:textId="77777777" w:rsidTr="004156D2">
        <w:tc>
          <w:tcPr>
            <w:tcW w:w="7054" w:type="dxa"/>
          </w:tcPr>
          <w:p w14:paraId="31260C87" w14:textId="77777777" w:rsidR="004156D2" w:rsidRPr="00266141" w:rsidRDefault="004156D2" w:rsidP="006D474F">
            <w:pPr>
              <w:pStyle w:val="Geenafstand"/>
              <w:rPr>
                <w:lang w:val="en-US"/>
              </w:rPr>
            </w:pPr>
            <w:r w:rsidRPr="00266141">
              <w:rPr>
                <w:lang w:val="en-US"/>
              </w:rPr>
              <w:t>Does your warehouse have monitored security camera’s ?</w:t>
            </w:r>
          </w:p>
        </w:tc>
        <w:tc>
          <w:tcPr>
            <w:tcW w:w="992" w:type="dxa"/>
          </w:tcPr>
          <w:p w14:paraId="1BBB58AF" w14:textId="77777777" w:rsidR="004156D2" w:rsidRPr="005F52C1" w:rsidRDefault="006452DB" w:rsidP="006D474F">
            <w:pPr>
              <w:pStyle w:val="Geenafstand"/>
            </w:pPr>
            <w:r>
              <w:t>x</w:t>
            </w:r>
          </w:p>
        </w:tc>
        <w:tc>
          <w:tcPr>
            <w:tcW w:w="993" w:type="dxa"/>
          </w:tcPr>
          <w:p w14:paraId="7D45E98B" w14:textId="77777777" w:rsidR="004156D2" w:rsidRPr="005F52C1" w:rsidRDefault="004156D2" w:rsidP="006D474F">
            <w:pPr>
              <w:pStyle w:val="Geenafstand"/>
            </w:pPr>
          </w:p>
        </w:tc>
        <w:tc>
          <w:tcPr>
            <w:tcW w:w="992" w:type="dxa"/>
          </w:tcPr>
          <w:p w14:paraId="7E1D6DA2" w14:textId="77777777" w:rsidR="004156D2" w:rsidRPr="005F52C1" w:rsidRDefault="004156D2" w:rsidP="006D474F">
            <w:pPr>
              <w:pStyle w:val="Geenafstand"/>
            </w:pPr>
          </w:p>
        </w:tc>
      </w:tr>
    </w:tbl>
    <w:p w14:paraId="0F1C68D7" w14:textId="77777777" w:rsidR="004156D2" w:rsidRPr="005F52C1" w:rsidRDefault="004156D2" w:rsidP="006D474F">
      <w:pPr>
        <w:pStyle w:val="Geenafstand"/>
      </w:pPr>
    </w:p>
    <w:p w14:paraId="4FEEB71A" w14:textId="77777777" w:rsidR="004156D2" w:rsidRPr="00266141" w:rsidRDefault="004156D2" w:rsidP="006D474F">
      <w:pPr>
        <w:pStyle w:val="Geenafstand"/>
        <w:rPr>
          <w:lang w:val="en-US"/>
        </w:rPr>
      </w:pPr>
      <w:r w:rsidRPr="00266141">
        <w:rPr>
          <w:lang w:val="en-US"/>
        </w:rPr>
        <w:t xml:space="preserve">Are the following secured with locks, seals, or sensors when unattended (after hours/weekends) to prevent entry by unauthorized persons. </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5848CA7E" w14:textId="77777777" w:rsidTr="004156D2">
        <w:tc>
          <w:tcPr>
            <w:tcW w:w="7054" w:type="dxa"/>
            <w:shd w:val="clear" w:color="auto" w:fill="BFBFBF" w:themeFill="background1" w:themeFillShade="BF"/>
          </w:tcPr>
          <w:p w14:paraId="13F346BA"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76ECFEB8"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7CF4DF09"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591D68C2" w14:textId="77777777" w:rsidR="004156D2" w:rsidRPr="005F52C1" w:rsidRDefault="004156D2" w:rsidP="006D474F">
            <w:pPr>
              <w:pStyle w:val="Geenafstand"/>
            </w:pPr>
            <w:r w:rsidRPr="005F52C1">
              <w:t>N/a</w:t>
            </w:r>
          </w:p>
        </w:tc>
      </w:tr>
      <w:tr w:rsidR="004156D2" w:rsidRPr="005F52C1" w14:paraId="41AB0610" w14:textId="77777777" w:rsidTr="004156D2">
        <w:trPr>
          <w:trHeight w:val="235"/>
        </w:trPr>
        <w:tc>
          <w:tcPr>
            <w:tcW w:w="7054" w:type="dxa"/>
          </w:tcPr>
          <w:p w14:paraId="7B8D32D0" w14:textId="77777777" w:rsidR="004156D2" w:rsidRPr="005F52C1" w:rsidRDefault="004156D2" w:rsidP="006D474F">
            <w:pPr>
              <w:pStyle w:val="Geenafstand"/>
            </w:pPr>
            <w:proofErr w:type="spellStart"/>
            <w:r w:rsidRPr="005F52C1">
              <w:t>Outside</w:t>
            </w:r>
            <w:proofErr w:type="spellEnd"/>
            <w:r w:rsidRPr="005F52C1">
              <w:t xml:space="preserve"> </w:t>
            </w:r>
            <w:proofErr w:type="spellStart"/>
            <w:r w:rsidRPr="005F52C1">
              <w:t>doors</w:t>
            </w:r>
            <w:proofErr w:type="spellEnd"/>
            <w:r w:rsidRPr="005F52C1">
              <w:t xml:space="preserve"> </w:t>
            </w:r>
            <w:proofErr w:type="spellStart"/>
            <w:r w:rsidRPr="005F52C1">
              <w:t>and</w:t>
            </w:r>
            <w:proofErr w:type="spellEnd"/>
            <w:r w:rsidRPr="005F52C1">
              <w:t xml:space="preserve"> gates?</w:t>
            </w:r>
          </w:p>
        </w:tc>
        <w:tc>
          <w:tcPr>
            <w:tcW w:w="992" w:type="dxa"/>
          </w:tcPr>
          <w:p w14:paraId="72E35D1B" w14:textId="77777777" w:rsidR="004156D2" w:rsidRPr="005F52C1" w:rsidRDefault="004156D2" w:rsidP="006D474F">
            <w:pPr>
              <w:pStyle w:val="Geenafstand"/>
            </w:pPr>
          </w:p>
        </w:tc>
        <w:tc>
          <w:tcPr>
            <w:tcW w:w="993" w:type="dxa"/>
          </w:tcPr>
          <w:p w14:paraId="1777C547" w14:textId="77777777" w:rsidR="004156D2" w:rsidRPr="005F52C1" w:rsidRDefault="004156D2" w:rsidP="006D474F">
            <w:pPr>
              <w:pStyle w:val="Geenafstand"/>
            </w:pPr>
          </w:p>
        </w:tc>
        <w:tc>
          <w:tcPr>
            <w:tcW w:w="992" w:type="dxa"/>
          </w:tcPr>
          <w:p w14:paraId="68D800FE" w14:textId="77777777" w:rsidR="004156D2" w:rsidRPr="005F52C1" w:rsidRDefault="006452DB" w:rsidP="006D474F">
            <w:pPr>
              <w:pStyle w:val="Geenafstand"/>
            </w:pPr>
            <w:r>
              <w:t>X</w:t>
            </w:r>
          </w:p>
        </w:tc>
      </w:tr>
      <w:tr w:rsidR="004156D2" w:rsidRPr="005F52C1" w14:paraId="263C59D4" w14:textId="77777777" w:rsidTr="004156D2">
        <w:tc>
          <w:tcPr>
            <w:tcW w:w="7054" w:type="dxa"/>
          </w:tcPr>
          <w:p w14:paraId="59145BF8" w14:textId="77777777" w:rsidR="004156D2" w:rsidRPr="005F52C1" w:rsidRDefault="004156D2" w:rsidP="006D474F">
            <w:pPr>
              <w:pStyle w:val="Geenafstand"/>
            </w:pPr>
            <w:proofErr w:type="spellStart"/>
            <w:r w:rsidRPr="005F52C1">
              <w:t>Loading</w:t>
            </w:r>
            <w:proofErr w:type="spellEnd"/>
            <w:r w:rsidRPr="005F52C1">
              <w:t xml:space="preserve"> </w:t>
            </w:r>
            <w:proofErr w:type="spellStart"/>
            <w:r w:rsidRPr="005F52C1">
              <w:t>dock</w:t>
            </w:r>
            <w:proofErr w:type="spellEnd"/>
            <w:r w:rsidRPr="005F52C1">
              <w:t xml:space="preserve"> </w:t>
            </w:r>
            <w:proofErr w:type="spellStart"/>
            <w:r w:rsidRPr="005F52C1">
              <w:t>doors</w:t>
            </w:r>
            <w:proofErr w:type="spellEnd"/>
            <w:r w:rsidRPr="005F52C1">
              <w:t>?</w:t>
            </w:r>
          </w:p>
        </w:tc>
        <w:tc>
          <w:tcPr>
            <w:tcW w:w="992" w:type="dxa"/>
          </w:tcPr>
          <w:p w14:paraId="7D190FDB" w14:textId="77777777" w:rsidR="004156D2" w:rsidRPr="005F52C1" w:rsidRDefault="006452DB" w:rsidP="006D474F">
            <w:pPr>
              <w:pStyle w:val="Geenafstand"/>
            </w:pPr>
            <w:r>
              <w:t>x</w:t>
            </w:r>
          </w:p>
        </w:tc>
        <w:tc>
          <w:tcPr>
            <w:tcW w:w="993" w:type="dxa"/>
          </w:tcPr>
          <w:p w14:paraId="458251CC" w14:textId="77777777" w:rsidR="004156D2" w:rsidRPr="005F52C1" w:rsidRDefault="004156D2" w:rsidP="006D474F">
            <w:pPr>
              <w:pStyle w:val="Geenafstand"/>
            </w:pPr>
          </w:p>
        </w:tc>
        <w:tc>
          <w:tcPr>
            <w:tcW w:w="992" w:type="dxa"/>
          </w:tcPr>
          <w:p w14:paraId="3388E816" w14:textId="77777777" w:rsidR="004156D2" w:rsidRPr="005F52C1" w:rsidRDefault="004156D2" w:rsidP="006D474F">
            <w:pPr>
              <w:pStyle w:val="Geenafstand"/>
            </w:pPr>
          </w:p>
        </w:tc>
      </w:tr>
      <w:tr w:rsidR="004156D2" w:rsidRPr="005F52C1" w14:paraId="39A11AF5" w14:textId="77777777" w:rsidTr="004156D2">
        <w:tc>
          <w:tcPr>
            <w:tcW w:w="7054" w:type="dxa"/>
          </w:tcPr>
          <w:p w14:paraId="744ED894" w14:textId="77777777" w:rsidR="004156D2" w:rsidRPr="005F52C1" w:rsidRDefault="004156D2" w:rsidP="006D474F">
            <w:pPr>
              <w:pStyle w:val="Geenafstand"/>
            </w:pPr>
            <w:r w:rsidRPr="005F52C1">
              <w:t>Windows?</w:t>
            </w:r>
          </w:p>
        </w:tc>
        <w:tc>
          <w:tcPr>
            <w:tcW w:w="992" w:type="dxa"/>
          </w:tcPr>
          <w:p w14:paraId="0FD7994F" w14:textId="77777777" w:rsidR="004156D2" w:rsidRPr="005F52C1" w:rsidRDefault="006452DB" w:rsidP="006D474F">
            <w:pPr>
              <w:pStyle w:val="Geenafstand"/>
            </w:pPr>
            <w:r>
              <w:t>x</w:t>
            </w:r>
          </w:p>
        </w:tc>
        <w:tc>
          <w:tcPr>
            <w:tcW w:w="993" w:type="dxa"/>
          </w:tcPr>
          <w:p w14:paraId="5D2122C5" w14:textId="77777777" w:rsidR="004156D2" w:rsidRPr="005F52C1" w:rsidRDefault="004156D2" w:rsidP="006D474F">
            <w:pPr>
              <w:pStyle w:val="Geenafstand"/>
            </w:pPr>
          </w:p>
        </w:tc>
        <w:tc>
          <w:tcPr>
            <w:tcW w:w="992" w:type="dxa"/>
          </w:tcPr>
          <w:p w14:paraId="5B3FCCCF" w14:textId="77777777" w:rsidR="004156D2" w:rsidRPr="005F52C1" w:rsidRDefault="004156D2" w:rsidP="006D474F">
            <w:pPr>
              <w:pStyle w:val="Geenafstand"/>
            </w:pPr>
          </w:p>
        </w:tc>
      </w:tr>
      <w:tr w:rsidR="004156D2" w:rsidRPr="005F52C1" w14:paraId="0300552C" w14:textId="77777777" w:rsidTr="004156D2">
        <w:tc>
          <w:tcPr>
            <w:tcW w:w="7054" w:type="dxa"/>
          </w:tcPr>
          <w:p w14:paraId="74940935" w14:textId="77777777" w:rsidR="004156D2" w:rsidRPr="005F52C1" w:rsidRDefault="004156D2" w:rsidP="006D474F">
            <w:pPr>
              <w:pStyle w:val="Geenafstand"/>
            </w:pPr>
            <w:r w:rsidRPr="005F52C1">
              <w:t xml:space="preserve">Roof </w:t>
            </w:r>
            <w:proofErr w:type="spellStart"/>
            <w:r w:rsidRPr="005F52C1">
              <w:t>and</w:t>
            </w:r>
            <w:proofErr w:type="spellEnd"/>
            <w:r w:rsidRPr="005F52C1">
              <w:t xml:space="preserve"> </w:t>
            </w:r>
            <w:proofErr w:type="spellStart"/>
            <w:r w:rsidRPr="005F52C1">
              <w:t>ventilation</w:t>
            </w:r>
            <w:proofErr w:type="spellEnd"/>
            <w:r w:rsidRPr="005F52C1">
              <w:t xml:space="preserve"> </w:t>
            </w:r>
            <w:proofErr w:type="spellStart"/>
            <w:r w:rsidRPr="005F52C1">
              <w:t>openings</w:t>
            </w:r>
            <w:proofErr w:type="spellEnd"/>
            <w:r w:rsidRPr="005F52C1">
              <w:t>?</w:t>
            </w:r>
          </w:p>
        </w:tc>
        <w:tc>
          <w:tcPr>
            <w:tcW w:w="992" w:type="dxa"/>
          </w:tcPr>
          <w:p w14:paraId="6E323F25" w14:textId="77777777" w:rsidR="004156D2" w:rsidRPr="005F52C1" w:rsidRDefault="006452DB" w:rsidP="006D474F">
            <w:pPr>
              <w:pStyle w:val="Geenafstand"/>
            </w:pPr>
            <w:r>
              <w:t>x</w:t>
            </w:r>
          </w:p>
        </w:tc>
        <w:tc>
          <w:tcPr>
            <w:tcW w:w="993" w:type="dxa"/>
          </w:tcPr>
          <w:p w14:paraId="18AD6940" w14:textId="77777777" w:rsidR="004156D2" w:rsidRPr="005F52C1" w:rsidRDefault="004156D2" w:rsidP="006D474F">
            <w:pPr>
              <w:pStyle w:val="Geenafstand"/>
            </w:pPr>
          </w:p>
        </w:tc>
        <w:tc>
          <w:tcPr>
            <w:tcW w:w="992" w:type="dxa"/>
          </w:tcPr>
          <w:p w14:paraId="4FAB8B00" w14:textId="77777777" w:rsidR="004156D2" w:rsidRPr="005F52C1" w:rsidRDefault="004156D2" w:rsidP="006D474F">
            <w:pPr>
              <w:pStyle w:val="Geenafstand"/>
            </w:pPr>
          </w:p>
        </w:tc>
      </w:tr>
      <w:tr w:rsidR="004156D2" w:rsidRPr="005F52C1" w14:paraId="41EC4611" w14:textId="77777777" w:rsidTr="004156D2">
        <w:tc>
          <w:tcPr>
            <w:tcW w:w="7054" w:type="dxa"/>
          </w:tcPr>
          <w:p w14:paraId="3ED0281D" w14:textId="77777777" w:rsidR="004156D2" w:rsidRPr="005F52C1" w:rsidRDefault="004156D2" w:rsidP="006D474F">
            <w:pPr>
              <w:pStyle w:val="Geenafstand"/>
            </w:pPr>
            <w:r w:rsidRPr="005F52C1">
              <w:t>Trucks and containers ?</w:t>
            </w:r>
          </w:p>
        </w:tc>
        <w:tc>
          <w:tcPr>
            <w:tcW w:w="992" w:type="dxa"/>
          </w:tcPr>
          <w:p w14:paraId="529FC40B" w14:textId="77777777" w:rsidR="004156D2" w:rsidRPr="005F52C1" w:rsidRDefault="004156D2" w:rsidP="006D474F">
            <w:pPr>
              <w:pStyle w:val="Geenafstand"/>
            </w:pPr>
            <w:r w:rsidRPr="005F52C1">
              <w:t>x</w:t>
            </w:r>
          </w:p>
        </w:tc>
        <w:tc>
          <w:tcPr>
            <w:tcW w:w="993" w:type="dxa"/>
          </w:tcPr>
          <w:p w14:paraId="5630ACDE" w14:textId="77777777" w:rsidR="004156D2" w:rsidRPr="005F52C1" w:rsidRDefault="004156D2" w:rsidP="006D474F">
            <w:pPr>
              <w:pStyle w:val="Geenafstand"/>
            </w:pPr>
          </w:p>
        </w:tc>
        <w:tc>
          <w:tcPr>
            <w:tcW w:w="992" w:type="dxa"/>
          </w:tcPr>
          <w:p w14:paraId="24649671" w14:textId="77777777" w:rsidR="004156D2" w:rsidRPr="005F52C1" w:rsidRDefault="004156D2" w:rsidP="006D474F">
            <w:pPr>
              <w:pStyle w:val="Geenafstand"/>
            </w:pPr>
          </w:p>
        </w:tc>
      </w:tr>
    </w:tbl>
    <w:p w14:paraId="2048CBED" w14:textId="77777777" w:rsidR="004156D2" w:rsidRPr="005F52C1" w:rsidRDefault="004156D2" w:rsidP="006D474F">
      <w:pPr>
        <w:pStyle w:val="Geenafstand"/>
      </w:pPr>
    </w:p>
    <w:p w14:paraId="23C3FD18" w14:textId="77777777" w:rsidR="004156D2" w:rsidRPr="005F52C1" w:rsidRDefault="004156D2" w:rsidP="00991584">
      <w:pPr>
        <w:pStyle w:val="Kop2"/>
      </w:pPr>
      <w:r w:rsidRPr="005F52C1">
        <w:t xml:space="preserve">General </w:t>
      </w:r>
      <w:proofErr w:type="spellStart"/>
      <w:r w:rsidRPr="005F52C1">
        <w:t>inside</w:t>
      </w:r>
      <w:proofErr w:type="spellEnd"/>
      <w:r w:rsidRPr="005F52C1">
        <w:t xml:space="preserve"> information </w:t>
      </w:r>
    </w:p>
    <w:p w14:paraId="30D14BD3" w14:textId="77777777" w:rsidR="004156D2" w:rsidRPr="00266141" w:rsidRDefault="004156D2" w:rsidP="006D474F">
      <w:pPr>
        <w:pStyle w:val="Geenafstand"/>
        <w:rPr>
          <w:lang w:val="en-US"/>
        </w:rPr>
      </w:pPr>
      <w:r w:rsidRPr="00266141">
        <w:rPr>
          <w:lang w:val="en-US"/>
        </w:rPr>
        <w:t xml:space="preserve">Does your warehouse have food </w:t>
      </w:r>
      <w:proofErr w:type="spellStart"/>
      <w:r w:rsidRPr="00266141">
        <w:rPr>
          <w:lang w:val="en-US"/>
        </w:rPr>
        <w:t>defence</w:t>
      </w:r>
      <w:proofErr w:type="spellEnd"/>
      <w:r w:rsidRPr="00266141">
        <w:rPr>
          <w:lang w:val="en-US"/>
        </w:rPr>
        <w:t xml:space="preserve"> measures inside the facility? </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74B9DA09" w14:textId="77777777" w:rsidTr="004156D2">
        <w:tc>
          <w:tcPr>
            <w:tcW w:w="7054" w:type="dxa"/>
            <w:shd w:val="clear" w:color="auto" w:fill="BFBFBF" w:themeFill="background1" w:themeFillShade="BF"/>
          </w:tcPr>
          <w:p w14:paraId="6856A9C7"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5FBC261C"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500EF2D0"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6885EBF4" w14:textId="77777777" w:rsidR="004156D2" w:rsidRPr="005F52C1" w:rsidRDefault="004156D2" w:rsidP="006D474F">
            <w:pPr>
              <w:pStyle w:val="Geenafstand"/>
            </w:pPr>
            <w:r w:rsidRPr="005F52C1">
              <w:t>N/a</w:t>
            </w:r>
          </w:p>
        </w:tc>
      </w:tr>
      <w:tr w:rsidR="004156D2" w:rsidRPr="005F52C1" w14:paraId="0D7FE27B" w14:textId="77777777" w:rsidTr="004156D2">
        <w:trPr>
          <w:trHeight w:val="213"/>
        </w:trPr>
        <w:tc>
          <w:tcPr>
            <w:tcW w:w="7054" w:type="dxa"/>
          </w:tcPr>
          <w:p w14:paraId="18EE88C7" w14:textId="77777777" w:rsidR="004156D2" w:rsidRPr="00266141" w:rsidRDefault="004156D2" w:rsidP="006D474F">
            <w:pPr>
              <w:pStyle w:val="Geenafstand"/>
              <w:rPr>
                <w:lang w:val="en-US"/>
              </w:rPr>
            </w:pPr>
            <w:r w:rsidRPr="00266141">
              <w:rPr>
                <w:lang w:val="en-US"/>
              </w:rPr>
              <w:t>Is there an emergency lighting system in the facility</w:t>
            </w:r>
          </w:p>
        </w:tc>
        <w:tc>
          <w:tcPr>
            <w:tcW w:w="992" w:type="dxa"/>
          </w:tcPr>
          <w:p w14:paraId="1201F75D" w14:textId="77777777" w:rsidR="004156D2" w:rsidRPr="005F52C1" w:rsidRDefault="006452DB" w:rsidP="006D474F">
            <w:pPr>
              <w:pStyle w:val="Geenafstand"/>
            </w:pPr>
            <w:r>
              <w:t>x</w:t>
            </w:r>
          </w:p>
        </w:tc>
        <w:tc>
          <w:tcPr>
            <w:tcW w:w="993" w:type="dxa"/>
          </w:tcPr>
          <w:p w14:paraId="707B5FAF" w14:textId="77777777" w:rsidR="004156D2" w:rsidRPr="005F52C1" w:rsidRDefault="004156D2" w:rsidP="006D474F">
            <w:pPr>
              <w:pStyle w:val="Geenafstand"/>
            </w:pPr>
          </w:p>
        </w:tc>
        <w:tc>
          <w:tcPr>
            <w:tcW w:w="992" w:type="dxa"/>
          </w:tcPr>
          <w:p w14:paraId="48129F8E" w14:textId="77777777" w:rsidR="004156D2" w:rsidRPr="005F52C1" w:rsidRDefault="004156D2" w:rsidP="006D474F">
            <w:pPr>
              <w:pStyle w:val="Geenafstand"/>
            </w:pPr>
          </w:p>
        </w:tc>
      </w:tr>
      <w:tr w:rsidR="004156D2" w:rsidRPr="005F52C1" w14:paraId="4B7C183D" w14:textId="77777777" w:rsidTr="004156D2">
        <w:tc>
          <w:tcPr>
            <w:tcW w:w="7054" w:type="dxa"/>
          </w:tcPr>
          <w:p w14:paraId="7E203EA1" w14:textId="77777777" w:rsidR="004156D2" w:rsidRPr="00266141" w:rsidRDefault="004156D2" w:rsidP="006D474F">
            <w:pPr>
              <w:pStyle w:val="Geenafstand"/>
              <w:rPr>
                <w:lang w:val="en-US"/>
              </w:rPr>
            </w:pPr>
            <w:r w:rsidRPr="00266141">
              <w:rPr>
                <w:lang w:val="en-US"/>
              </w:rPr>
              <w:t>Does your warehouse have monitored security camera’s ?</w:t>
            </w:r>
          </w:p>
        </w:tc>
        <w:tc>
          <w:tcPr>
            <w:tcW w:w="992" w:type="dxa"/>
          </w:tcPr>
          <w:p w14:paraId="360F9E4D" w14:textId="77777777" w:rsidR="004156D2" w:rsidRPr="005F52C1" w:rsidRDefault="006452DB" w:rsidP="006D474F">
            <w:pPr>
              <w:pStyle w:val="Geenafstand"/>
            </w:pPr>
            <w:r>
              <w:t>x</w:t>
            </w:r>
          </w:p>
        </w:tc>
        <w:tc>
          <w:tcPr>
            <w:tcW w:w="993" w:type="dxa"/>
          </w:tcPr>
          <w:p w14:paraId="1038B489" w14:textId="77777777" w:rsidR="004156D2" w:rsidRPr="005F52C1" w:rsidRDefault="004156D2" w:rsidP="006D474F">
            <w:pPr>
              <w:pStyle w:val="Geenafstand"/>
            </w:pPr>
          </w:p>
        </w:tc>
        <w:tc>
          <w:tcPr>
            <w:tcW w:w="992" w:type="dxa"/>
          </w:tcPr>
          <w:p w14:paraId="6A72A6F6" w14:textId="77777777" w:rsidR="004156D2" w:rsidRPr="005F52C1" w:rsidRDefault="004156D2" w:rsidP="006D474F">
            <w:pPr>
              <w:pStyle w:val="Geenafstand"/>
            </w:pPr>
          </w:p>
        </w:tc>
      </w:tr>
      <w:tr w:rsidR="004156D2" w:rsidRPr="005F52C1" w14:paraId="15C55F12" w14:textId="77777777" w:rsidTr="004156D2">
        <w:tc>
          <w:tcPr>
            <w:tcW w:w="7054" w:type="dxa"/>
          </w:tcPr>
          <w:p w14:paraId="72BAB313" w14:textId="77777777" w:rsidR="004156D2" w:rsidRPr="00266141" w:rsidRDefault="004156D2" w:rsidP="006D474F">
            <w:pPr>
              <w:pStyle w:val="Geenafstand"/>
              <w:rPr>
                <w:lang w:val="en-US"/>
              </w:rPr>
            </w:pPr>
            <w:r w:rsidRPr="00266141">
              <w:rPr>
                <w:lang w:val="en-US"/>
              </w:rPr>
              <w:t>Does your building have an emergency alert system that is tested regularly?</w:t>
            </w:r>
          </w:p>
        </w:tc>
        <w:tc>
          <w:tcPr>
            <w:tcW w:w="992" w:type="dxa"/>
          </w:tcPr>
          <w:p w14:paraId="7F74D4B6" w14:textId="77777777" w:rsidR="004156D2" w:rsidRPr="005F52C1" w:rsidRDefault="006452DB" w:rsidP="006D474F">
            <w:pPr>
              <w:pStyle w:val="Geenafstand"/>
            </w:pPr>
            <w:r>
              <w:t>x</w:t>
            </w:r>
          </w:p>
        </w:tc>
        <w:tc>
          <w:tcPr>
            <w:tcW w:w="993" w:type="dxa"/>
          </w:tcPr>
          <w:p w14:paraId="40115137" w14:textId="77777777" w:rsidR="004156D2" w:rsidRPr="005F52C1" w:rsidRDefault="004156D2" w:rsidP="006D474F">
            <w:pPr>
              <w:pStyle w:val="Geenafstand"/>
            </w:pPr>
          </w:p>
        </w:tc>
        <w:tc>
          <w:tcPr>
            <w:tcW w:w="992" w:type="dxa"/>
          </w:tcPr>
          <w:p w14:paraId="736571A3" w14:textId="77777777" w:rsidR="004156D2" w:rsidRPr="005F52C1" w:rsidRDefault="004156D2" w:rsidP="006D474F">
            <w:pPr>
              <w:pStyle w:val="Geenafstand"/>
            </w:pPr>
          </w:p>
        </w:tc>
      </w:tr>
      <w:tr w:rsidR="004156D2" w:rsidRPr="005F52C1" w14:paraId="3E4607D2" w14:textId="77777777" w:rsidTr="004156D2">
        <w:tc>
          <w:tcPr>
            <w:tcW w:w="7054" w:type="dxa"/>
          </w:tcPr>
          <w:p w14:paraId="4FDCFBE5" w14:textId="77777777" w:rsidR="004156D2" w:rsidRPr="00266141" w:rsidRDefault="004156D2" w:rsidP="006D474F">
            <w:pPr>
              <w:pStyle w:val="Geenafstand"/>
              <w:rPr>
                <w:lang w:val="en-US"/>
              </w:rPr>
            </w:pPr>
            <w:r w:rsidRPr="00266141">
              <w:rPr>
                <w:lang w:val="en-US"/>
              </w:rPr>
              <w:t>Are the locations of controls for emergency alert systems clearly marked?</w:t>
            </w:r>
          </w:p>
        </w:tc>
        <w:tc>
          <w:tcPr>
            <w:tcW w:w="992" w:type="dxa"/>
          </w:tcPr>
          <w:p w14:paraId="6BB86F88" w14:textId="77777777" w:rsidR="004156D2" w:rsidRPr="005F52C1" w:rsidRDefault="006452DB" w:rsidP="006D474F">
            <w:pPr>
              <w:pStyle w:val="Geenafstand"/>
            </w:pPr>
            <w:r>
              <w:t>x</w:t>
            </w:r>
          </w:p>
        </w:tc>
        <w:tc>
          <w:tcPr>
            <w:tcW w:w="993" w:type="dxa"/>
          </w:tcPr>
          <w:p w14:paraId="1D9BB177" w14:textId="77777777" w:rsidR="004156D2" w:rsidRPr="005F52C1" w:rsidRDefault="004156D2" w:rsidP="006D474F">
            <w:pPr>
              <w:pStyle w:val="Geenafstand"/>
            </w:pPr>
          </w:p>
        </w:tc>
        <w:tc>
          <w:tcPr>
            <w:tcW w:w="992" w:type="dxa"/>
          </w:tcPr>
          <w:p w14:paraId="78F3DBD9" w14:textId="77777777" w:rsidR="004156D2" w:rsidRPr="005F52C1" w:rsidRDefault="004156D2" w:rsidP="006D474F">
            <w:pPr>
              <w:pStyle w:val="Geenafstand"/>
            </w:pPr>
          </w:p>
        </w:tc>
      </w:tr>
      <w:tr w:rsidR="004156D2" w:rsidRPr="005F52C1" w14:paraId="48F48396" w14:textId="77777777" w:rsidTr="004156D2">
        <w:tc>
          <w:tcPr>
            <w:tcW w:w="7054" w:type="dxa"/>
          </w:tcPr>
          <w:p w14:paraId="1FA6E406" w14:textId="77777777" w:rsidR="004156D2" w:rsidRPr="00266141" w:rsidRDefault="004156D2" w:rsidP="006D474F">
            <w:pPr>
              <w:pStyle w:val="Geenafstand"/>
              <w:rPr>
                <w:lang w:val="en-US"/>
              </w:rPr>
            </w:pPr>
            <w:r w:rsidRPr="00266141">
              <w:rPr>
                <w:lang w:val="en-US"/>
              </w:rPr>
              <w:t>Are all restricted areas (i.e., areas where only authorized employees have access) clearly marked?</w:t>
            </w:r>
          </w:p>
        </w:tc>
        <w:tc>
          <w:tcPr>
            <w:tcW w:w="992" w:type="dxa"/>
          </w:tcPr>
          <w:p w14:paraId="608680C3" w14:textId="77777777" w:rsidR="004156D2" w:rsidRPr="00266141" w:rsidRDefault="004156D2" w:rsidP="006D474F">
            <w:pPr>
              <w:pStyle w:val="Geenafstand"/>
              <w:rPr>
                <w:lang w:val="en-US"/>
              </w:rPr>
            </w:pPr>
          </w:p>
        </w:tc>
        <w:tc>
          <w:tcPr>
            <w:tcW w:w="993" w:type="dxa"/>
          </w:tcPr>
          <w:p w14:paraId="230696BA" w14:textId="77777777" w:rsidR="004156D2" w:rsidRPr="005F52C1" w:rsidRDefault="006452DB" w:rsidP="006D474F">
            <w:pPr>
              <w:pStyle w:val="Geenafstand"/>
            </w:pPr>
            <w:r>
              <w:t>X</w:t>
            </w:r>
          </w:p>
        </w:tc>
        <w:tc>
          <w:tcPr>
            <w:tcW w:w="992" w:type="dxa"/>
          </w:tcPr>
          <w:p w14:paraId="4ED127E6" w14:textId="77777777" w:rsidR="004156D2" w:rsidRPr="005F52C1" w:rsidRDefault="004156D2" w:rsidP="006D474F">
            <w:pPr>
              <w:pStyle w:val="Geenafstand"/>
            </w:pPr>
          </w:p>
        </w:tc>
      </w:tr>
      <w:tr w:rsidR="004156D2" w:rsidRPr="005F52C1" w14:paraId="4B0C6187" w14:textId="77777777" w:rsidTr="004156D2">
        <w:tc>
          <w:tcPr>
            <w:tcW w:w="7054" w:type="dxa"/>
          </w:tcPr>
          <w:p w14:paraId="6768F3F2" w14:textId="77777777" w:rsidR="004156D2" w:rsidRPr="00266141" w:rsidRDefault="004156D2" w:rsidP="006D474F">
            <w:pPr>
              <w:pStyle w:val="Geenafstand"/>
              <w:rPr>
                <w:lang w:val="en-US"/>
              </w:rPr>
            </w:pPr>
            <w:r w:rsidRPr="00266141">
              <w:rPr>
                <w:lang w:val="en-US"/>
              </w:rPr>
              <w:t>Are visitors, guests, and other non-employees (e.g., contractors, salespeople, truck drivers) restricted to non-product areas unless accompanied by an authorized employee?</w:t>
            </w:r>
          </w:p>
        </w:tc>
        <w:tc>
          <w:tcPr>
            <w:tcW w:w="992" w:type="dxa"/>
          </w:tcPr>
          <w:p w14:paraId="40637EAE" w14:textId="77777777" w:rsidR="004156D2" w:rsidRPr="005F52C1" w:rsidRDefault="006452DB" w:rsidP="006D474F">
            <w:pPr>
              <w:pStyle w:val="Geenafstand"/>
            </w:pPr>
            <w:r>
              <w:t>x</w:t>
            </w:r>
          </w:p>
        </w:tc>
        <w:tc>
          <w:tcPr>
            <w:tcW w:w="993" w:type="dxa"/>
          </w:tcPr>
          <w:p w14:paraId="43FFA50A" w14:textId="77777777" w:rsidR="004156D2" w:rsidRPr="005F52C1" w:rsidRDefault="004156D2" w:rsidP="006D474F">
            <w:pPr>
              <w:pStyle w:val="Geenafstand"/>
            </w:pPr>
          </w:p>
        </w:tc>
        <w:tc>
          <w:tcPr>
            <w:tcW w:w="992" w:type="dxa"/>
          </w:tcPr>
          <w:p w14:paraId="416B4394" w14:textId="77777777" w:rsidR="004156D2" w:rsidRPr="005F52C1" w:rsidRDefault="004156D2" w:rsidP="006D474F">
            <w:pPr>
              <w:pStyle w:val="Geenafstand"/>
            </w:pPr>
          </w:p>
        </w:tc>
      </w:tr>
      <w:tr w:rsidR="004156D2" w:rsidRPr="005F52C1" w14:paraId="1D378FDB" w14:textId="77777777" w:rsidTr="004156D2">
        <w:tc>
          <w:tcPr>
            <w:tcW w:w="7054" w:type="dxa"/>
          </w:tcPr>
          <w:p w14:paraId="35064CF0" w14:textId="77777777" w:rsidR="004156D2" w:rsidRPr="00266141" w:rsidRDefault="004156D2" w:rsidP="006D474F">
            <w:pPr>
              <w:pStyle w:val="Geenafstand"/>
              <w:rPr>
                <w:lang w:val="en-US"/>
              </w:rPr>
            </w:pPr>
            <w:r w:rsidRPr="00266141">
              <w:rPr>
                <w:lang w:val="en-US"/>
              </w:rPr>
              <w:t>Does local law enforcement (including the fire department) have up-to-date copies of facility layouts/blueprints?</w:t>
            </w:r>
          </w:p>
        </w:tc>
        <w:tc>
          <w:tcPr>
            <w:tcW w:w="992" w:type="dxa"/>
          </w:tcPr>
          <w:p w14:paraId="4DC2654F" w14:textId="77777777" w:rsidR="004156D2" w:rsidRPr="005F52C1" w:rsidRDefault="006452DB" w:rsidP="006D474F">
            <w:pPr>
              <w:pStyle w:val="Geenafstand"/>
            </w:pPr>
            <w:r>
              <w:t>x</w:t>
            </w:r>
          </w:p>
        </w:tc>
        <w:tc>
          <w:tcPr>
            <w:tcW w:w="993" w:type="dxa"/>
          </w:tcPr>
          <w:p w14:paraId="35B56489" w14:textId="77777777" w:rsidR="004156D2" w:rsidRPr="005F52C1" w:rsidRDefault="004156D2" w:rsidP="006D474F">
            <w:pPr>
              <w:pStyle w:val="Geenafstand"/>
            </w:pPr>
          </w:p>
        </w:tc>
        <w:tc>
          <w:tcPr>
            <w:tcW w:w="992" w:type="dxa"/>
          </w:tcPr>
          <w:p w14:paraId="0ADEB7A3" w14:textId="77777777" w:rsidR="004156D2" w:rsidRPr="005F52C1" w:rsidRDefault="004156D2" w:rsidP="006D474F">
            <w:pPr>
              <w:pStyle w:val="Geenafstand"/>
            </w:pPr>
          </w:p>
        </w:tc>
      </w:tr>
      <w:tr w:rsidR="004156D2" w:rsidRPr="005F52C1" w14:paraId="42A432B1" w14:textId="77777777" w:rsidTr="004156D2">
        <w:tc>
          <w:tcPr>
            <w:tcW w:w="7054" w:type="dxa"/>
          </w:tcPr>
          <w:p w14:paraId="77967B67" w14:textId="77777777" w:rsidR="004156D2" w:rsidRPr="00266141" w:rsidRDefault="004156D2" w:rsidP="006D474F">
            <w:pPr>
              <w:pStyle w:val="Geenafstand"/>
              <w:rPr>
                <w:lang w:val="en-US"/>
              </w:rPr>
            </w:pPr>
            <w:r w:rsidRPr="00266141">
              <w:rPr>
                <w:lang w:val="en-US"/>
              </w:rPr>
              <w:t>Do you regularly take inventory of keys to secured/sensitive areas of the facility?</w:t>
            </w:r>
          </w:p>
        </w:tc>
        <w:tc>
          <w:tcPr>
            <w:tcW w:w="992" w:type="dxa"/>
          </w:tcPr>
          <w:p w14:paraId="63091D1F" w14:textId="77777777" w:rsidR="004156D2" w:rsidRPr="00266141" w:rsidRDefault="004156D2" w:rsidP="006D474F">
            <w:pPr>
              <w:pStyle w:val="Geenafstand"/>
              <w:rPr>
                <w:lang w:val="en-US"/>
              </w:rPr>
            </w:pPr>
          </w:p>
        </w:tc>
        <w:tc>
          <w:tcPr>
            <w:tcW w:w="993" w:type="dxa"/>
          </w:tcPr>
          <w:p w14:paraId="6FAF0E18" w14:textId="77777777" w:rsidR="004156D2" w:rsidRPr="00266141" w:rsidRDefault="004156D2" w:rsidP="006D474F">
            <w:pPr>
              <w:pStyle w:val="Geenafstand"/>
              <w:rPr>
                <w:lang w:val="en-US"/>
              </w:rPr>
            </w:pPr>
          </w:p>
        </w:tc>
        <w:tc>
          <w:tcPr>
            <w:tcW w:w="992" w:type="dxa"/>
          </w:tcPr>
          <w:p w14:paraId="29BC94C6" w14:textId="77777777" w:rsidR="004156D2" w:rsidRPr="005F52C1" w:rsidRDefault="006452DB" w:rsidP="006D474F">
            <w:pPr>
              <w:pStyle w:val="Geenafstand"/>
            </w:pPr>
            <w:r>
              <w:t>x</w:t>
            </w:r>
          </w:p>
        </w:tc>
      </w:tr>
      <w:tr w:rsidR="004156D2" w:rsidRPr="005F52C1" w14:paraId="437E6D33" w14:textId="77777777" w:rsidTr="004156D2">
        <w:tc>
          <w:tcPr>
            <w:tcW w:w="7054" w:type="dxa"/>
          </w:tcPr>
          <w:p w14:paraId="30398412" w14:textId="77777777" w:rsidR="004156D2" w:rsidRPr="00266141" w:rsidRDefault="004156D2" w:rsidP="006D474F">
            <w:pPr>
              <w:pStyle w:val="Geenafstand"/>
              <w:rPr>
                <w:lang w:val="en-US"/>
              </w:rPr>
            </w:pPr>
            <w:r w:rsidRPr="00266141">
              <w:rPr>
                <w:lang w:val="en-US"/>
              </w:rPr>
              <w:t>Are ventilation systems constructed in a manner that provides for immediate isolation of contaminated areas or rooms?</w:t>
            </w:r>
          </w:p>
        </w:tc>
        <w:tc>
          <w:tcPr>
            <w:tcW w:w="992" w:type="dxa"/>
          </w:tcPr>
          <w:p w14:paraId="298C833A" w14:textId="77777777" w:rsidR="004156D2" w:rsidRPr="00266141" w:rsidRDefault="004156D2" w:rsidP="006D474F">
            <w:pPr>
              <w:pStyle w:val="Geenafstand"/>
              <w:rPr>
                <w:lang w:val="en-US"/>
              </w:rPr>
            </w:pPr>
          </w:p>
        </w:tc>
        <w:tc>
          <w:tcPr>
            <w:tcW w:w="993" w:type="dxa"/>
          </w:tcPr>
          <w:p w14:paraId="0E931600" w14:textId="77777777" w:rsidR="004156D2" w:rsidRPr="00266141" w:rsidRDefault="004156D2" w:rsidP="006D474F">
            <w:pPr>
              <w:pStyle w:val="Geenafstand"/>
              <w:rPr>
                <w:lang w:val="en-US"/>
              </w:rPr>
            </w:pPr>
          </w:p>
        </w:tc>
        <w:tc>
          <w:tcPr>
            <w:tcW w:w="992" w:type="dxa"/>
          </w:tcPr>
          <w:p w14:paraId="3BBFADE1" w14:textId="77777777" w:rsidR="004156D2" w:rsidRPr="005F52C1" w:rsidRDefault="006452DB" w:rsidP="006D474F">
            <w:pPr>
              <w:pStyle w:val="Geenafstand"/>
            </w:pPr>
            <w:r>
              <w:t>x</w:t>
            </w:r>
          </w:p>
        </w:tc>
      </w:tr>
    </w:tbl>
    <w:p w14:paraId="64301CE9" w14:textId="77777777" w:rsidR="004156D2" w:rsidRPr="005F52C1" w:rsidRDefault="004156D2" w:rsidP="006D474F">
      <w:pPr>
        <w:pStyle w:val="Geenafstand"/>
      </w:pPr>
    </w:p>
    <w:p w14:paraId="24D1F941" w14:textId="77777777" w:rsidR="004156D2" w:rsidRPr="00266141" w:rsidRDefault="004156D2" w:rsidP="006D474F">
      <w:pPr>
        <w:pStyle w:val="Geenafstand"/>
        <w:rPr>
          <w:lang w:val="en-US"/>
        </w:rPr>
      </w:pPr>
      <w:r w:rsidRPr="00266141">
        <w:rPr>
          <w:lang w:val="en-US"/>
        </w:rPr>
        <w:t>Are the controls for the following systems restricted (e.g., by locked door/gate or limiting access to designated employees) to prevent access by unauthorized persons</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275A1BBA" w14:textId="77777777" w:rsidTr="004156D2">
        <w:tc>
          <w:tcPr>
            <w:tcW w:w="7054" w:type="dxa"/>
            <w:shd w:val="clear" w:color="auto" w:fill="BFBFBF" w:themeFill="background1" w:themeFillShade="BF"/>
          </w:tcPr>
          <w:p w14:paraId="2653E797"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7BE84F70"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1A3C75C0"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1C7DF62F" w14:textId="77777777" w:rsidR="004156D2" w:rsidRPr="005F52C1" w:rsidRDefault="004156D2" w:rsidP="006D474F">
            <w:pPr>
              <w:pStyle w:val="Geenafstand"/>
            </w:pPr>
            <w:r w:rsidRPr="005F52C1">
              <w:t>N/a</w:t>
            </w:r>
          </w:p>
        </w:tc>
      </w:tr>
      <w:tr w:rsidR="004156D2" w:rsidRPr="005F52C1" w14:paraId="11310F93" w14:textId="77777777" w:rsidTr="004156D2">
        <w:trPr>
          <w:trHeight w:val="213"/>
        </w:trPr>
        <w:tc>
          <w:tcPr>
            <w:tcW w:w="7054" w:type="dxa"/>
          </w:tcPr>
          <w:p w14:paraId="46E68051" w14:textId="77777777" w:rsidR="004156D2" w:rsidRPr="00266141" w:rsidRDefault="004156D2" w:rsidP="006D474F">
            <w:pPr>
              <w:pStyle w:val="Geenafstand"/>
              <w:rPr>
                <w:lang w:val="en-US"/>
              </w:rPr>
            </w:pPr>
            <w:r w:rsidRPr="00266141">
              <w:rPr>
                <w:lang w:val="en-US"/>
              </w:rPr>
              <w:t>Heating, ventilation and air-conditioning systems ?</w:t>
            </w:r>
          </w:p>
        </w:tc>
        <w:tc>
          <w:tcPr>
            <w:tcW w:w="992" w:type="dxa"/>
          </w:tcPr>
          <w:p w14:paraId="13D583C9" w14:textId="77777777" w:rsidR="004156D2" w:rsidRPr="005F52C1" w:rsidRDefault="004156D2" w:rsidP="006D474F">
            <w:pPr>
              <w:pStyle w:val="Geenafstand"/>
            </w:pPr>
            <w:r w:rsidRPr="005F52C1">
              <w:t>x</w:t>
            </w:r>
          </w:p>
        </w:tc>
        <w:tc>
          <w:tcPr>
            <w:tcW w:w="993" w:type="dxa"/>
          </w:tcPr>
          <w:p w14:paraId="012D8021" w14:textId="77777777" w:rsidR="004156D2" w:rsidRPr="005F52C1" w:rsidRDefault="004156D2" w:rsidP="006D474F">
            <w:pPr>
              <w:pStyle w:val="Geenafstand"/>
            </w:pPr>
          </w:p>
        </w:tc>
        <w:tc>
          <w:tcPr>
            <w:tcW w:w="992" w:type="dxa"/>
          </w:tcPr>
          <w:p w14:paraId="499917C0" w14:textId="77777777" w:rsidR="004156D2" w:rsidRPr="005F52C1" w:rsidRDefault="004156D2" w:rsidP="006D474F">
            <w:pPr>
              <w:pStyle w:val="Geenafstand"/>
            </w:pPr>
          </w:p>
        </w:tc>
      </w:tr>
      <w:tr w:rsidR="004156D2" w:rsidRPr="005F52C1" w14:paraId="0F56BC10" w14:textId="77777777" w:rsidTr="004156D2">
        <w:trPr>
          <w:trHeight w:val="213"/>
        </w:trPr>
        <w:tc>
          <w:tcPr>
            <w:tcW w:w="7054" w:type="dxa"/>
          </w:tcPr>
          <w:p w14:paraId="222F2BC8" w14:textId="77777777" w:rsidR="004156D2" w:rsidRPr="005F52C1" w:rsidRDefault="004156D2" w:rsidP="006D474F">
            <w:pPr>
              <w:pStyle w:val="Geenafstand"/>
            </w:pPr>
            <w:proofErr w:type="spellStart"/>
            <w:r w:rsidRPr="005F52C1">
              <w:t>Propane</w:t>
            </w:r>
            <w:proofErr w:type="spellEnd"/>
            <w:r w:rsidRPr="005F52C1">
              <w:t xml:space="preserve"> gas ?</w:t>
            </w:r>
          </w:p>
        </w:tc>
        <w:tc>
          <w:tcPr>
            <w:tcW w:w="992" w:type="dxa"/>
          </w:tcPr>
          <w:p w14:paraId="06AF6609" w14:textId="77777777" w:rsidR="004156D2" w:rsidRPr="005F52C1" w:rsidRDefault="004156D2" w:rsidP="006D474F">
            <w:pPr>
              <w:pStyle w:val="Geenafstand"/>
            </w:pPr>
          </w:p>
        </w:tc>
        <w:tc>
          <w:tcPr>
            <w:tcW w:w="993" w:type="dxa"/>
          </w:tcPr>
          <w:p w14:paraId="11EA1A99" w14:textId="77777777" w:rsidR="004156D2" w:rsidRPr="005F52C1" w:rsidRDefault="004156D2" w:rsidP="006D474F">
            <w:pPr>
              <w:pStyle w:val="Geenafstand"/>
            </w:pPr>
          </w:p>
        </w:tc>
        <w:tc>
          <w:tcPr>
            <w:tcW w:w="992" w:type="dxa"/>
          </w:tcPr>
          <w:p w14:paraId="5D0B2351" w14:textId="77777777" w:rsidR="004156D2" w:rsidRPr="005F52C1" w:rsidRDefault="006452DB" w:rsidP="006D474F">
            <w:pPr>
              <w:pStyle w:val="Geenafstand"/>
            </w:pPr>
            <w:r>
              <w:t>X</w:t>
            </w:r>
          </w:p>
        </w:tc>
      </w:tr>
      <w:tr w:rsidR="004156D2" w:rsidRPr="005F52C1" w14:paraId="70C60D3A" w14:textId="77777777" w:rsidTr="004156D2">
        <w:trPr>
          <w:trHeight w:val="213"/>
        </w:trPr>
        <w:tc>
          <w:tcPr>
            <w:tcW w:w="7054" w:type="dxa"/>
          </w:tcPr>
          <w:p w14:paraId="0D7958EE" w14:textId="77777777" w:rsidR="004156D2" w:rsidRPr="005F52C1" w:rsidRDefault="004156D2" w:rsidP="006D474F">
            <w:pPr>
              <w:pStyle w:val="Geenafstand"/>
            </w:pPr>
            <w:r w:rsidRPr="005F52C1">
              <w:t>Water systems?</w:t>
            </w:r>
          </w:p>
        </w:tc>
        <w:tc>
          <w:tcPr>
            <w:tcW w:w="992" w:type="dxa"/>
          </w:tcPr>
          <w:p w14:paraId="03554EE6" w14:textId="77777777" w:rsidR="004156D2" w:rsidRPr="005F52C1" w:rsidRDefault="006452DB" w:rsidP="006D474F">
            <w:pPr>
              <w:pStyle w:val="Geenafstand"/>
            </w:pPr>
            <w:r>
              <w:t>x</w:t>
            </w:r>
          </w:p>
        </w:tc>
        <w:tc>
          <w:tcPr>
            <w:tcW w:w="993" w:type="dxa"/>
          </w:tcPr>
          <w:p w14:paraId="7AC07603" w14:textId="77777777" w:rsidR="004156D2" w:rsidRPr="005F52C1" w:rsidRDefault="004156D2" w:rsidP="006D474F">
            <w:pPr>
              <w:pStyle w:val="Geenafstand"/>
            </w:pPr>
          </w:p>
        </w:tc>
        <w:tc>
          <w:tcPr>
            <w:tcW w:w="992" w:type="dxa"/>
          </w:tcPr>
          <w:p w14:paraId="447C5497" w14:textId="77777777" w:rsidR="004156D2" w:rsidRPr="005F52C1" w:rsidRDefault="004156D2" w:rsidP="006D474F">
            <w:pPr>
              <w:pStyle w:val="Geenafstand"/>
            </w:pPr>
          </w:p>
        </w:tc>
      </w:tr>
      <w:tr w:rsidR="004156D2" w:rsidRPr="005F52C1" w14:paraId="467495AF" w14:textId="77777777" w:rsidTr="004156D2">
        <w:trPr>
          <w:trHeight w:val="213"/>
        </w:trPr>
        <w:tc>
          <w:tcPr>
            <w:tcW w:w="7054" w:type="dxa"/>
          </w:tcPr>
          <w:p w14:paraId="78F66B3E" w14:textId="77777777" w:rsidR="004156D2" w:rsidRPr="005F52C1" w:rsidRDefault="004156D2" w:rsidP="006D474F">
            <w:pPr>
              <w:pStyle w:val="Geenafstand"/>
            </w:pPr>
            <w:r w:rsidRPr="005F52C1">
              <w:t xml:space="preserve">Electricity </w:t>
            </w:r>
          </w:p>
        </w:tc>
        <w:tc>
          <w:tcPr>
            <w:tcW w:w="992" w:type="dxa"/>
          </w:tcPr>
          <w:p w14:paraId="207D2F6C" w14:textId="77777777" w:rsidR="004156D2" w:rsidRPr="005F52C1" w:rsidRDefault="006452DB" w:rsidP="006D474F">
            <w:pPr>
              <w:pStyle w:val="Geenafstand"/>
            </w:pPr>
            <w:r>
              <w:t>x</w:t>
            </w:r>
          </w:p>
        </w:tc>
        <w:tc>
          <w:tcPr>
            <w:tcW w:w="993" w:type="dxa"/>
          </w:tcPr>
          <w:p w14:paraId="7D910C7C" w14:textId="77777777" w:rsidR="004156D2" w:rsidRPr="005F52C1" w:rsidRDefault="004156D2" w:rsidP="006D474F">
            <w:pPr>
              <w:pStyle w:val="Geenafstand"/>
            </w:pPr>
          </w:p>
        </w:tc>
        <w:tc>
          <w:tcPr>
            <w:tcW w:w="992" w:type="dxa"/>
          </w:tcPr>
          <w:p w14:paraId="4098F179" w14:textId="77777777" w:rsidR="004156D2" w:rsidRPr="005F52C1" w:rsidRDefault="004156D2" w:rsidP="006D474F">
            <w:pPr>
              <w:pStyle w:val="Geenafstand"/>
            </w:pPr>
          </w:p>
        </w:tc>
      </w:tr>
      <w:tr w:rsidR="004156D2" w:rsidRPr="005F52C1" w14:paraId="18C929FD" w14:textId="77777777" w:rsidTr="004156D2">
        <w:trPr>
          <w:trHeight w:val="213"/>
        </w:trPr>
        <w:tc>
          <w:tcPr>
            <w:tcW w:w="7054" w:type="dxa"/>
          </w:tcPr>
          <w:p w14:paraId="019F358B" w14:textId="77777777" w:rsidR="004156D2" w:rsidRPr="005F52C1" w:rsidRDefault="004156D2" w:rsidP="006D474F">
            <w:pPr>
              <w:pStyle w:val="Geenafstand"/>
            </w:pPr>
            <w:proofErr w:type="spellStart"/>
            <w:r w:rsidRPr="005F52C1">
              <w:t>Refrigeration</w:t>
            </w:r>
            <w:proofErr w:type="spellEnd"/>
            <w:r w:rsidRPr="005F52C1">
              <w:t xml:space="preserve"> system</w:t>
            </w:r>
          </w:p>
        </w:tc>
        <w:tc>
          <w:tcPr>
            <w:tcW w:w="992" w:type="dxa"/>
          </w:tcPr>
          <w:p w14:paraId="53D5B63D" w14:textId="77777777" w:rsidR="004156D2" w:rsidRPr="005F52C1" w:rsidRDefault="006452DB" w:rsidP="006D474F">
            <w:pPr>
              <w:pStyle w:val="Geenafstand"/>
            </w:pPr>
            <w:r>
              <w:t>x</w:t>
            </w:r>
          </w:p>
        </w:tc>
        <w:tc>
          <w:tcPr>
            <w:tcW w:w="993" w:type="dxa"/>
          </w:tcPr>
          <w:p w14:paraId="48BD2A76" w14:textId="77777777" w:rsidR="004156D2" w:rsidRPr="005F52C1" w:rsidRDefault="004156D2" w:rsidP="006D474F">
            <w:pPr>
              <w:pStyle w:val="Geenafstand"/>
            </w:pPr>
          </w:p>
        </w:tc>
        <w:tc>
          <w:tcPr>
            <w:tcW w:w="992" w:type="dxa"/>
          </w:tcPr>
          <w:p w14:paraId="1C12D02E" w14:textId="77777777" w:rsidR="004156D2" w:rsidRPr="005F52C1" w:rsidRDefault="004156D2" w:rsidP="006D474F">
            <w:pPr>
              <w:pStyle w:val="Geenafstand"/>
            </w:pPr>
          </w:p>
        </w:tc>
      </w:tr>
      <w:tr w:rsidR="004156D2" w:rsidRPr="005F52C1" w14:paraId="41961916" w14:textId="77777777" w:rsidTr="004156D2">
        <w:trPr>
          <w:trHeight w:val="213"/>
        </w:trPr>
        <w:tc>
          <w:tcPr>
            <w:tcW w:w="7054" w:type="dxa"/>
          </w:tcPr>
          <w:p w14:paraId="785C8801" w14:textId="77777777" w:rsidR="004156D2" w:rsidRPr="005F52C1" w:rsidRDefault="004156D2" w:rsidP="006D474F">
            <w:pPr>
              <w:pStyle w:val="Geenafstand"/>
            </w:pPr>
            <w:r w:rsidRPr="005F52C1">
              <w:t>(</w:t>
            </w:r>
            <w:proofErr w:type="spellStart"/>
            <w:r w:rsidRPr="005F52C1">
              <w:t>Volatile</w:t>
            </w:r>
            <w:proofErr w:type="spellEnd"/>
            <w:r w:rsidRPr="005F52C1">
              <w:t xml:space="preserve">) </w:t>
            </w:r>
            <w:proofErr w:type="spellStart"/>
            <w:r w:rsidRPr="005F52C1">
              <w:t>chemicals</w:t>
            </w:r>
            <w:proofErr w:type="spellEnd"/>
          </w:p>
        </w:tc>
        <w:tc>
          <w:tcPr>
            <w:tcW w:w="992" w:type="dxa"/>
          </w:tcPr>
          <w:p w14:paraId="10DA77F1" w14:textId="77777777" w:rsidR="004156D2" w:rsidRPr="005F52C1" w:rsidRDefault="004156D2" w:rsidP="006D474F">
            <w:pPr>
              <w:pStyle w:val="Geenafstand"/>
            </w:pPr>
          </w:p>
        </w:tc>
        <w:tc>
          <w:tcPr>
            <w:tcW w:w="993" w:type="dxa"/>
          </w:tcPr>
          <w:p w14:paraId="2838097B" w14:textId="77777777" w:rsidR="004156D2" w:rsidRPr="005F52C1" w:rsidRDefault="004156D2" w:rsidP="006D474F">
            <w:pPr>
              <w:pStyle w:val="Geenafstand"/>
            </w:pPr>
          </w:p>
        </w:tc>
        <w:tc>
          <w:tcPr>
            <w:tcW w:w="992" w:type="dxa"/>
          </w:tcPr>
          <w:p w14:paraId="08D07E9E" w14:textId="77777777" w:rsidR="006452DB" w:rsidRPr="005F52C1" w:rsidRDefault="006452DB" w:rsidP="006D474F">
            <w:pPr>
              <w:pStyle w:val="Geenafstand"/>
            </w:pPr>
            <w:r>
              <w:t>x</w:t>
            </w:r>
          </w:p>
        </w:tc>
      </w:tr>
      <w:tr w:rsidR="004156D2" w:rsidRPr="005F52C1" w14:paraId="1CAA5B99" w14:textId="77777777" w:rsidTr="004156D2">
        <w:trPr>
          <w:trHeight w:val="213"/>
        </w:trPr>
        <w:tc>
          <w:tcPr>
            <w:tcW w:w="7054" w:type="dxa"/>
          </w:tcPr>
          <w:p w14:paraId="364D48D8" w14:textId="77777777" w:rsidR="004156D2" w:rsidRPr="005F52C1" w:rsidRDefault="004156D2" w:rsidP="006D474F">
            <w:pPr>
              <w:pStyle w:val="Geenafstand"/>
            </w:pPr>
            <w:r w:rsidRPr="005F52C1">
              <w:t>Engine/compressor rooms?</w:t>
            </w:r>
          </w:p>
        </w:tc>
        <w:tc>
          <w:tcPr>
            <w:tcW w:w="992" w:type="dxa"/>
          </w:tcPr>
          <w:p w14:paraId="4DF056DE" w14:textId="77777777" w:rsidR="004156D2" w:rsidRPr="005F52C1" w:rsidRDefault="006452DB" w:rsidP="006D474F">
            <w:pPr>
              <w:pStyle w:val="Geenafstand"/>
            </w:pPr>
            <w:r>
              <w:t>x</w:t>
            </w:r>
          </w:p>
        </w:tc>
        <w:tc>
          <w:tcPr>
            <w:tcW w:w="993" w:type="dxa"/>
          </w:tcPr>
          <w:p w14:paraId="184158AB" w14:textId="77777777" w:rsidR="004156D2" w:rsidRPr="005F52C1" w:rsidRDefault="004156D2" w:rsidP="006D474F">
            <w:pPr>
              <w:pStyle w:val="Geenafstand"/>
            </w:pPr>
          </w:p>
        </w:tc>
        <w:tc>
          <w:tcPr>
            <w:tcW w:w="992" w:type="dxa"/>
          </w:tcPr>
          <w:p w14:paraId="1DF35FAE" w14:textId="77777777" w:rsidR="004156D2" w:rsidRPr="005F52C1" w:rsidRDefault="004156D2" w:rsidP="006D474F">
            <w:pPr>
              <w:pStyle w:val="Geenafstand"/>
            </w:pPr>
          </w:p>
        </w:tc>
      </w:tr>
    </w:tbl>
    <w:p w14:paraId="4E88B7B3" w14:textId="77777777" w:rsidR="004156D2" w:rsidRPr="005F52C1" w:rsidRDefault="004156D2" w:rsidP="006D474F">
      <w:pPr>
        <w:pStyle w:val="Geenafstand"/>
      </w:pPr>
    </w:p>
    <w:p w14:paraId="6DFC33ED" w14:textId="77777777" w:rsidR="004156D2" w:rsidRPr="00266141" w:rsidRDefault="004156D2" w:rsidP="006D474F">
      <w:pPr>
        <w:pStyle w:val="Geenafstand"/>
        <w:rPr>
          <w:lang w:val="en-US"/>
        </w:rPr>
      </w:pPr>
      <w:r w:rsidRPr="00266141">
        <w:rPr>
          <w:lang w:val="en-US"/>
        </w:rPr>
        <w:t xml:space="preserve">Does your facility have food </w:t>
      </w:r>
      <w:proofErr w:type="spellStart"/>
      <w:r w:rsidRPr="00266141">
        <w:rPr>
          <w:lang w:val="en-US"/>
        </w:rPr>
        <w:t>defence</w:t>
      </w:r>
      <w:proofErr w:type="spellEnd"/>
      <w:r w:rsidRPr="00266141">
        <w:rPr>
          <w:lang w:val="en-US"/>
        </w:rPr>
        <w:t xml:space="preserve"> procedures in place for its computer systems</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4DDAB38F" w14:textId="77777777" w:rsidTr="004156D2">
        <w:tc>
          <w:tcPr>
            <w:tcW w:w="7054" w:type="dxa"/>
            <w:shd w:val="clear" w:color="auto" w:fill="BFBFBF" w:themeFill="background1" w:themeFillShade="BF"/>
          </w:tcPr>
          <w:p w14:paraId="7F610C7F"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492958A6"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523AC387"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336BE91C" w14:textId="77777777" w:rsidR="004156D2" w:rsidRPr="005F52C1" w:rsidRDefault="004156D2" w:rsidP="006D474F">
            <w:pPr>
              <w:pStyle w:val="Geenafstand"/>
            </w:pPr>
            <w:r w:rsidRPr="005F52C1">
              <w:t>N/a</w:t>
            </w:r>
          </w:p>
        </w:tc>
      </w:tr>
      <w:tr w:rsidR="004156D2" w:rsidRPr="005F52C1" w14:paraId="3B6EEB9A" w14:textId="77777777" w:rsidTr="004156D2">
        <w:trPr>
          <w:trHeight w:val="213"/>
        </w:trPr>
        <w:tc>
          <w:tcPr>
            <w:tcW w:w="7054" w:type="dxa"/>
          </w:tcPr>
          <w:p w14:paraId="5A274D5D" w14:textId="77777777" w:rsidR="004156D2" w:rsidRPr="00266141" w:rsidRDefault="004156D2" w:rsidP="006D474F">
            <w:pPr>
              <w:pStyle w:val="Geenafstand"/>
              <w:rPr>
                <w:lang w:val="en-US"/>
              </w:rPr>
            </w:pPr>
            <w:r w:rsidRPr="00266141">
              <w:rPr>
                <w:lang w:val="en-US"/>
              </w:rPr>
              <w:t>Is the access to the system password-protected?</w:t>
            </w:r>
          </w:p>
        </w:tc>
        <w:tc>
          <w:tcPr>
            <w:tcW w:w="992" w:type="dxa"/>
          </w:tcPr>
          <w:p w14:paraId="30CFCF83" w14:textId="77777777" w:rsidR="004156D2" w:rsidRPr="005F52C1" w:rsidRDefault="006452DB" w:rsidP="006D474F">
            <w:pPr>
              <w:pStyle w:val="Geenafstand"/>
            </w:pPr>
            <w:r>
              <w:t>x</w:t>
            </w:r>
          </w:p>
        </w:tc>
        <w:tc>
          <w:tcPr>
            <w:tcW w:w="993" w:type="dxa"/>
          </w:tcPr>
          <w:p w14:paraId="2F58AF8E" w14:textId="77777777" w:rsidR="004156D2" w:rsidRPr="005F52C1" w:rsidRDefault="004156D2" w:rsidP="006D474F">
            <w:pPr>
              <w:pStyle w:val="Geenafstand"/>
            </w:pPr>
          </w:p>
        </w:tc>
        <w:tc>
          <w:tcPr>
            <w:tcW w:w="992" w:type="dxa"/>
          </w:tcPr>
          <w:p w14:paraId="7853A1B1" w14:textId="77777777" w:rsidR="004156D2" w:rsidRPr="005F52C1" w:rsidRDefault="004156D2" w:rsidP="006D474F">
            <w:pPr>
              <w:pStyle w:val="Geenafstand"/>
            </w:pPr>
          </w:p>
        </w:tc>
      </w:tr>
      <w:tr w:rsidR="004156D2" w:rsidRPr="005F52C1" w14:paraId="54F59046" w14:textId="77777777" w:rsidTr="004156D2">
        <w:tc>
          <w:tcPr>
            <w:tcW w:w="7054" w:type="dxa"/>
          </w:tcPr>
          <w:p w14:paraId="295146CB" w14:textId="77777777" w:rsidR="004156D2" w:rsidRPr="00266141" w:rsidRDefault="004156D2" w:rsidP="006D474F">
            <w:pPr>
              <w:pStyle w:val="Geenafstand"/>
              <w:rPr>
                <w:lang w:val="en-US"/>
              </w:rPr>
            </w:pPr>
            <w:r w:rsidRPr="00266141">
              <w:rPr>
                <w:lang w:val="en-US"/>
              </w:rPr>
              <w:t>Are firewalls installed into the computer network?</w:t>
            </w:r>
          </w:p>
        </w:tc>
        <w:tc>
          <w:tcPr>
            <w:tcW w:w="992" w:type="dxa"/>
          </w:tcPr>
          <w:p w14:paraId="2E15970A" w14:textId="77777777" w:rsidR="004156D2" w:rsidRPr="005F52C1" w:rsidRDefault="006452DB" w:rsidP="006D474F">
            <w:pPr>
              <w:pStyle w:val="Geenafstand"/>
            </w:pPr>
            <w:r>
              <w:t>x</w:t>
            </w:r>
          </w:p>
        </w:tc>
        <w:tc>
          <w:tcPr>
            <w:tcW w:w="993" w:type="dxa"/>
          </w:tcPr>
          <w:p w14:paraId="0D502471" w14:textId="77777777" w:rsidR="004156D2" w:rsidRPr="005F52C1" w:rsidRDefault="004156D2" w:rsidP="006D474F">
            <w:pPr>
              <w:pStyle w:val="Geenafstand"/>
            </w:pPr>
          </w:p>
        </w:tc>
        <w:tc>
          <w:tcPr>
            <w:tcW w:w="992" w:type="dxa"/>
          </w:tcPr>
          <w:p w14:paraId="5692B34E" w14:textId="77777777" w:rsidR="004156D2" w:rsidRPr="005F52C1" w:rsidRDefault="004156D2" w:rsidP="006D474F">
            <w:pPr>
              <w:pStyle w:val="Geenafstand"/>
            </w:pPr>
          </w:p>
        </w:tc>
      </w:tr>
      <w:tr w:rsidR="004156D2" w:rsidRPr="005F52C1" w14:paraId="7E61AEAD" w14:textId="77777777" w:rsidTr="004156D2">
        <w:tc>
          <w:tcPr>
            <w:tcW w:w="7054" w:type="dxa"/>
          </w:tcPr>
          <w:p w14:paraId="6BACBE92" w14:textId="77777777" w:rsidR="004156D2" w:rsidRPr="00266141" w:rsidRDefault="004156D2" w:rsidP="006D474F">
            <w:pPr>
              <w:pStyle w:val="Geenafstand"/>
              <w:rPr>
                <w:lang w:val="en-US"/>
              </w:rPr>
            </w:pPr>
            <w:r w:rsidRPr="00266141">
              <w:rPr>
                <w:lang w:val="en-US"/>
              </w:rPr>
              <w:t>Is the system using an up-to-date virus detection system?</w:t>
            </w:r>
          </w:p>
        </w:tc>
        <w:tc>
          <w:tcPr>
            <w:tcW w:w="992" w:type="dxa"/>
          </w:tcPr>
          <w:p w14:paraId="5D17CB84" w14:textId="77777777" w:rsidR="004156D2" w:rsidRPr="005F52C1" w:rsidRDefault="006452DB" w:rsidP="006D474F">
            <w:pPr>
              <w:pStyle w:val="Geenafstand"/>
            </w:pPr>
            <w:r>
              <w:t>x</w:t>
            </w:r>
          </w:p>
        </w:tc>
        <w:tc>
          <w:tcPr>
            <w:tcW w:w="993" w:type="dxa"/>
          </w:tcPr>
          <w:p w14:paraId="74E7771E" w14:textId="77777777" w:rsidR="004156D2" w:rsidRPr="005F52C1" w:rsidRDefault="004156D2" w:rsidP="006D474F">
            <w:pPr>
              <w:pStyle w:val="Geenafstand"/>
            </w:pPr>
          </w:p>
        </w:tc>
        <w:tc>
          <w:tcPr>
            <w:tcW w:w="992" w:type="dxa"/>
          </w:tcPr>
          <w:p w14:paraId="6ED1B6E0" w14:textId="77777777" w:rsidR="004156D2" w:rsidRPr="005F52C1" w:rsidRDefault="004156D2" w:rsidP="006D474F">
            <w:pPr>
              <w:pStyle w:val="Geenafstand"/>
            </w:pPr>
          </w:p>
        </w:tc>
      </w:tr>
      <w:tr w:rsidR="004156D2" w:rsidRPr="005F52C1" w14:paraId="2A7635B7" w14:textId="77777777" w:rsidTr="004156D2">
        <w:tc>
          <w:tcPr>
            <w:tcW w:w="7054" w:type="dxa"/>
          </w:tcPr>
          <w:p w14:paraId="04771411" w14:textId="77777777" w:rsidR="004156D2" w:rsidRPr="00266141" w:rsidRDefault="004156D2" w:rsidP="006D474F">
            <w:pPr>
              <w:pStyle w:val="Geenafstand"/>
              <w:rPr>
                <w:lang w:val="en-US"/>
              </w:rPr>
            </w:pPr>
            <w:r w:rsidRPr="00266141">
              <w:rPr>
                <w:lang w:val="en-US"/>
              </w:rPr>
              <w:t>Are back-ups kept off site?</w:t>
            </w:r>
          </w:p>
        </w:tc>
        <w:tc>
          <w:tcPr>
            <w:tcW w:w="992" w:type="dxa"/>
          </w:tcPr>
          <w:p w14:paraId="67499555" w14:textId="77777777" w:rsidR="004156D2" w:rsidRPr="005F52C1" w:rsidRDefault="006452DB" w:rsidP="006D474F">
            <w:pPr>
              <w:pStyle w:val="Geenafstand"/>
            </w:pPr>
            <w:r>
              <w:t>x</w:t>
            </w:r>
          </w:p>
        </w:tc>
        <w:tc>
          <w:tcPr>
            <w:tcW w:w="993" w:type="dxa"/>
          </w:tcPr>
          <w:p w14:paraId="0CF2D0D3" w14:textId="77777777" w:rsidR="004156D2" w:rsidRPr="005F52C1" w:rsidRDefault="004156D2" w:rsidP="006D474F">
            <w:pPr>
              <w:pStyle w:val="Geenafstand"/>
            </w:pPr>
          </w:p>
        </w:tc>
        <w:tc>
          <w:tcPr>
            <w:tcW w:w="992" w:type="dxa"/>
          </w:tcPr>
          <w:p w14:paraId="5A41D431" w14:textId="77777777" w:rsidR="004156D2" w:rsidRPr="005F52C1" w:rsidRDefault="004156D2" w:rsidP="006D474F">
            <w:pPr>
              <w:pStyle w:val="Geenafstand"/>
            </w:pPr>
          </w:p>
        </w:tc>
      </w:tr>
    </w:tbl>
    <w:p w14:paraId="13F78620" w14:textId="77777777" w:rsidR="004156D2" w:rsidRPr="005F52C1" w:rsidRDefault="004156D2" w:rsidP="006D474F">
      <w:pPr>
        <w:pStyle w:val="Geenafstand"/>
      </w:pPr>
    </w:p>
    <w:p w14:paraId="19E12888" w14:textId="77777777" w:rsidR="004156D2" w:rsidRPr="00266141" w:rsidRDefault="004156D2" w:rsidP="006D474F">
      <w:pPr>
        <w:pStyle w:val="Geenafstand"/>
        <w:rPr>
          <w:lang w:val="en-US"/>
        </w:rPr>
      </w:pPr>
      <w:r w:rsidRPr="00266141">
        <w:rPr>
          <w:lang w:val="en-US"/>
        </w:rPr>
        <w:t xml:space="preserve">Which of the following food </w:t>
      </w:r>
      <w:proofErr w:type="spellStart"/>
      <w:r w:rsidRPr="00266141">
        <w:rPr>
          <w:lang w:val="en-US"/>
        </w:rPr>
        <w:t>defence</w:t>
      </w:r>
      <w:proofErr w:type="spellEnd"/>
      <w:r w:rsidRPr="00266141">
        <w:rPr>
          <w:lang w:val="en-US"/>
        </w:rPr>
        <w:t xml:space="preserve"> procedures does your facility have in place for the storage of hazardous materials/chemicals such as pesticides, industrial chemicals, cleaning materials, and disinfectants?</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313FDCC9" w14:textId="77777777" w:rsidTr="004156D2">
        <w:tc>
          <w:tcPr>
            <w:tcW w:w="7054" w:type="dxa"/>
            <w:shd w:val="clear" w:color="auto" w:fill="BFBFBF" w:themeFill="background1" w:themeFillShade="BF"/>
          </w:tcPr>
          <w:p w14:paraId="6DDCB801"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478BECF5"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5E0E50BD"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663C456A" w14:textId="77777777" w:rsidR="004156D2" w:rsidRPr="005F52C1" w:rsidRDefault="004156D2" w:rsidP="006D474F">
            <w:pPr>
              <w:pStyle w:val="Geenafstand"/>
            </w:pPr>
            <w:r w:rsidRPr="005F52C1">
              <w:t>N/a</w:t>
            </w:r>
          </w:p>
        </w:tc>
      </w:tr>
      <w:tr w:rsidR="004156D2" w:rsidRPr="005F52C1" w14:paraId="2C48AD05" w14:textId="77777777" w:rsidTr="004156D2">
        <w:trPr>
          <w:trHeight w:val="213"/>
        </w:trPr>
        <w:tc>
          <w:tcPr>
            <w:tcW w:w="7054" w:type="dxa"/>
          </w:tcPr>
          <w:p w14:paraId="7A05C65C" w14:textId="77777777" w:rsidR="004156D2" w:rsidRPr="00266141" w:rsidRDefault="004156D2" w:rsidP="006D474F">
            <w:pPr>
              <w:pStyle w:val="Geenafstand"/>
              <w:rPr>
                <w:lang w:val="en-US"/>
              </w:rPr>
            </w:pPr>
            <w:r w:rsidRPr="00266141">
              <w:rPr>
                <w:lang w:val="en-US"/>
              </w:rPr>
              <w:t xml:space="preserve">Is the access to inside and outside storage areas for hazardous materials/chemicals such as pesticides, industrial chemicals, cleaning materials, and disinfectants restricted in some manner to allow use by designated employees only? </w:t>
            </w:r>
          </w:p>
        </w:tc>
        <w:tc>
          <w:tcPr>
            <w:tcW w:w="992" w:type="dxa"/>
          </w:tcPr>
          <w:p w14:paraId="4A97B23B" w14:textId="77777777" w:rsidR="004156D2" w:rsidRPr="00266141" w:rsidRDefault="004156D2" w:rsidP="006D474F">
            <w:pPr>
              <w:pStyle w:val="Geenafstand"/>
              <w:rPr>
                <w:lang w:val="en-US"/>
              </w:rPr>
            </w:pPr>
          </w:p>
        </w:tc>
        <w:tc>
          <w:tcPr>
            <w:tcW w:w="993" w:type="dxa"/>
          </w:tcPr>
          <w:p w14:paraId="389D502F" w14:textId="77777777" w:rsidR="004156D2" w:rsidRPr="00266141" w:rsidRDefault="004156D2" w:rsidP="006D474F">
            <w:pPr>
              <w:pStyle w:val="Geenafstand"/>
              <w:rPr>
                <w:lang w:val="en-US"/>
              </w:rPr>
            </w:pPr>
          </w:p>
        </w:tc>
        <w:tc>
          <w:tcPr>
            <w:tcW w:w="992" w:type="dxa"/>
          </w:tcPr>
          <w:p w14:paraId="0619F13F" w14:textId="77777777" w:rsidR="004156D2" w:rsidRPr="005F52C1" w:rsidRDefault="006452DB" w:rsidP="006D474F">
            <w:pPr>
              <w:pStyle w:val="Geenafstand"/>
            </w:pPr>
            <w:r>
              <w:t>x</w:t>
            </w:r>
          </w:p>
        </w:tc>
      </w:tr>
      <w:tr w:rsidR="004156D2" w:rsidRPr="005F52C1" w14:paraId="703C954A" w14:textId="77777777" w:rsidTr="004156D2">
        <w:trPr>
          <w:trHeight w:val="213"/>
        </w:trPr>
        <w:tc>
          <w:tcPr>
            <w:tcW w:w="7054" w:type="dxa"/>
          </w:tcPr>
          <w:p w14:paraId="7B2255F4" w14:textId="77777777" w:rsidR="004156D2" w:rsidRPr="00266141" w:rsidRDefault="004156D2" w:rsidP="006D474F">
            <w:pPr>
              <w:pStyle w:val="Geenafstand"/>
              <w:rPr>
                <w:lang w:val="en-US"/>
              </w:rPr>
            </w:pPr>
            <w:r w:rsidRPr="00266141">
              <w:rPr>
                <w:lang w:val="en-US"/>
              </w:rPr>
              <w:t>Is a regular inventory of hazardous materials/chemicals maintained?</w:t>
            </w:r>
          </w:p>
        </w:tc>
        <w:tc>
          <w:tcPr>
            <w:tcW w:w="992" w:type="dxa"/>
          </w:tcPr>
          <w:p w14:paraId="6F487A3B" w14:textId="77777777" w:rsidR="004156D2" w:rsidRPr="00266141" w:rsidRDefault="004156D2" w:rsidP="006D474F">
            <w:pPr>
              <w:pStyle w:val="Geenafstand"/>
              <w:rPr>
                <w:lang w:val="en-US"/>
              </w:rPr>
            </w:pPr>
          </w:p>
        </w:tc>
        <w:tc>
          <w:tcPr>
            <w:tcW w:w="993" w:type="dxa"/>
          </w:tcPr>
          <w:p w14:paraId="4A862EBB" w14:textId="77777777" w:rsidR="004156D2" w:rsidRPr="00266141" w:rsidRDefault="004156D2" w:rsidP="006D474F">
            <w:pPr>
              <w:pStyle w:val="Geenafstand"/>
              <w:rPr>
                <w:lang w:val="en-US"/>
              </w:rPr>
            </w:pPr>
          </w:p>
        </w:tc>
        <w:tc>
          <w:tcPr>
            <w:tcW w:w="992" w:type="dxa"/>
          </w:tcPr>
          <w:p w14:paraId="18BB9B2C" w14:textId="77777777" w:rsidR="004156D2" w:rsidRPr="005F52C1" w:rsidRDefault="006452DB" w:rsidP="006D474F">
            <w:pPr>
              <w:pStyle w:val="Geenafstand"/>
            </w:pPr>
            <w:r>
              <w:t>x</w:t>
            </w:r>
          </w:p>
        </w:tc>
      </w:tr>
      <w:tr w:rsidR="004156D2" w:rsidRPr="005F52C1" w14:paraId="38D5E3E8" w14:textId="77777777" w:rsidTr="004156D2">
        <w:trPr>
          <w:trHeight w:val="213"/>
        </w:trPr>
        <w:tc>
          <w:tcPr>
            <w:tcW w:w="7054" w:type="dxa"/>
          </w:tcPr>
          <w:p w14:paraId="5F381B76" w14:textId="77777777" w:rsidR="004156D2" w:rsidRPr="00266141" w:rsidRDefault="004156D2" w:rsidP="006D474F">
            <w:pPr>
              <w:pStyle w:val="Geenafstand"/>
              <w:rPr>
                <w:lang w:val="en-US"/>
              </w:rPr>
            </w:pPr>
            <w:r w:rsidRPr="00266141">
              <w:rPr>
                <w:lang w:val="en-US"/>
              </w:rPr>
              <w:t>Are discrepancies in daily inventory of hazardous materials/chemicals (in excess of household use) immediately investigated</w:t>
            </w:r>
          </w:p>
        </w:tc>
        <w:tc>
          <w:tcPr>
            <w:tcW w:w="992" w:type="dxa"/>
          </w:tcPr>
          <w:p w14:paraId="06826725" w14:textId="77777777" w:rsidR="004156D2" w:rsidRPr="00266141" w:rsidRDefault="004156D2" w:rsidP="006D474F">
            <w:pPr>
              <w:pStyle w:val="Geenafstand"/>
              <w:rPr>
                <w:lang w:val="en-US"/>
              </w:rPr>
            </w:pPr>
          </w:p>
        </w:tc>
        <w:tc>
          <w:tcPr>
            <w:tcW w:w="993" w:type="dxa"/>
          </w:tcPr>
          <w:p w14:paraId="53BBB1C9" w14:textId="77777777" w:rsidR="004156D2" w:rsidRPr="00266141" w:rsidRDefault="004156D2" w:rsidP="006D474F">
            <w:pPr>
              <w:pStyle w:val="Geenafstand"/>
              <w:rPr>
                <w:lang w:val="en-US"/>
              </w:rPr>
            </w:pPr>
          </w:p>
        </w:tc>
        <w:tc>
          <w:tcPr>
            <w:tcW w:w="992" w:type="dxa"/>
          </w:tcPr>
          <w:p w14:paraId="62A04076" w14:textId="77777777" w:rsidR="004156D2" w:rsidRPr="005F52C1" w:rsidRDefault="006452DB" w:rsidP="006D474F">
            <w:pPr>
              <w:pStyle w:val="Geenafstand"/>
            </w:pPr>
            <w:r>
              <w:t>x</w:t>
            </w:r>
          </w:p>
        </w:tc>
      </w:tr>
      <w:tr w:rsidR="004156D2" w:rsidRPr="005F52C1" w14:paraId="05701B91" w14:textId="77777777" w:rsidTr="004156D2">
        <w:trPr>
          <w:trHeight w:val="213"/>
        </w:trPr>
        <w:tc>
          <w:tcPr>
            <w:tcW w:w="7054" w:type="dxa"/>
          </w:tcPr>
          <w:p w14:paraId="00950A7C" w14:textId="77777777" w:rsidR="004156D2" w:rsidRPr="00266141" w:rsidRDefault="004156D2" w:rsidP="006D474F">
            <w:pPr>
              <w:pStyle w:val="Geenafstand"/>
              <w:rPr>
                <w:lang w:val="en-US"/>
              </w:rPr>
            </w:pPr>
            <w:r w:rsidRPr="00266141">
              <w:rPr>
                <w:lang w:val="en-US"/>
              </w:rPr>
              <w:t>Is a procedure in place to receive and securely store hazardous chemicals?</w:t>
            </w:r>
          </w:p>
        </w:tc>
        <w:tc>
          <w:tcPr>
            <w:tcW w:w="992" w:type="dxa"/>
          </w:tcPr>
          <w:p w14:paraId="70BFEA4C" w14:textId="77777777" w:rsidR="004156D2" w:rsidRPr="00266141" w:rsidRDefault="004156D2" w:rsidP="006D474F">
            <w:pPr>
              <w:pStyle w:val="Geenafstand"/>
              <w:rPr>
                <w:lang w:val="en-US"/>
              </w:rPr>
            </w:pPr>
          </w:p>
        </w:tc>
        <w:tc>
          <w:tcPr>
            <w:tcW w:w="993" w:type="dxa"/>
          </w:tcPr>
          <w:p w14:paraId="0D8C48BE" w14:textId="77777777" w:rsidR="004156D2" w:rsidRPr="00266141" w:rsidRDefault="004156D2" w:rsidP="006D474F">
            <w:pPr>
              <w:pStyle w:val="Geenafstand"/>
              <w:rPr>
                <w:lang w:val="en-US"/>
              </w:rPr>
            </w:pPr>
          </w:p>
        </w:tc>
        <w:tc>
          <w:tcPr>
            <w:tcW w:w="992" w:type="dxa"/>
          </w:tcPr>
          <w:p w14:paraId="59CF6C07" w14:textId="77777777" w:rsidR="004156D2" w:rsidRPr="005F52C1" w:rsidRDefault="006452DB" w:rsidP="006D474F">
            <w:pPr>
              <w:pStyle w:val="Geenafstand"/>
            </w:pPr>
            <w:r>
              <w:t>x</w:t>
            </w:r>
          </w:p>
        </w:tc>
      </w:tr>
      <w:tr w:rsidR="004156D2" w:rsidRPr="005F52C1" w14:paraId="43ADF93F" w14:textId="77777777" w:rsidTr="004156D2">
        <w:trPr>
          <w:trHeight w:val="213"/>
        </w:trPr>
        <w:tc>
          <w:tcPr>
            <w:tcW w:w="7054" w:type="dxa"/>
          </w:tcPr>
          <w:p w14:paraId="38DE470B" w14:textId="77777777" w:rsidR="004156D2" w:rsidRPr="00266141" w:rsidRDefault="004156D2" w:rsidP="006D474F">
            <w:pPr>
              <w:pStyle w:val="Geenafstand"/>
              <w:rPr>
                <w:lang w:val="en-US"/>
              </w:rPr>
            </w:pPr>
            <w:r w:rsidRPr="00266141">
              <w:rPr>
                <w:lang w:val="en-US"/>
              </w:rPr>
              <w:t>Is a procedure in place to control disposition of hazardous chemicals?</w:t>
            </w:r>
          </w:p>
        </w:tc>
        <w:tc>
          <w:tcPr>
            <w:tcW w:w="992" w:type="dxa"/>
          </w:tcPr>
          <w:p w14:paraId="425841C5" w14:textId="77777777" w:rsidR="004156D2" w:rsidRPr="00266141" w:rsidRDefault="004156D2" w:rsidP="006D474F">
            <w:pPr>
              <w:pStyle w:val="Geenafstand"/>
              <w:rPr>
                <w:lang w:val="en-US"/>
              </w:rPr>
            </w:pPr>
          </w:p>
        </w:tc>
        <w:tc>
          <w:tcPr>
            <w:tcW w:w="993" w:type="dxa"/>
          </w:tcPr>
          <w:p w14:paraId="4EDFF510" w14:textId="77777777" w:rsidR="004156D2" w:rsidRPr="00266141" w:rsidRDefault="004156D2" w:rsidP="006D474F">
            <w:pPr>
              <w:pStyle w:val="Geenafstand"/>
              <w:rPr>
                <w:lang w:val="en-US"/>
              </w:rPr>
            </w:pPr>
          </w:p>
        </w:tc>
        <w:tc>
          <w:tcPr>
            <w:tcW w:w="992" w:type="dxa"/>
          </w:tcPr>
          <w:p w14:paraId="00C94022" w14:textId="77777777" w:rsidR="004156D2" w:rsidRPr="005F52C1" w:rsidRDefault="006452DB" w:rsidP="006D474F">
            <w:pPr>
              <w:pStyle w:val="Geenafstand"/>
            </w:pPr>
            <w:r>
              <w:t>x</w:t>
            </w:r>
          </w:p>
        </w:tc>
      </w:tr>
    </w:tbl>
    <w:p w14:paraId="043FB5C4" w14:textId="77777777" w:rsidR="004156D2" w:rsidRPr="005F52C1" w:rsidRDefault="004156D2" w:rsidP="006D474F">
      <w:pPr>
        <w:pStyle w:val="Geenafstand"/>
      </w:pPr>
      <w:r w:rsidRPr="005F52C1">
        <w:t xml:space="preserve"> </w:t>
      </w:r>
    </w:p>
    <w:p w14:paraId="1B2CD0E9" w14:textId="77777777" w:rsidR="00991584" w:rsidRDefault="004156D2" w:rsidP="00991584">
      <w:pPr>
        <w:pStyle w:val="Kop2"/>
        <w:rPr>
          <w:lang w:val="en-US"/>
        </w:rPr>
      </w:pPr>
      <w:r w:rsidRPr="00991584">
        <w:rPr>
          <w:lang w:val="en-US"/>
        </w:rPr>
        <w:t xml:space="preserve">Shipping and receiving security </w:t>
      </w:r>
    </w:p>
    <w:p w14:paraId="215730AC" w14:textId="77777777" w:rsidR="004156D2" w:rsidRPr="00266141" w:rsidRDefault="004156D2" w:rsidP="00991584">
      <w:pPr>
        <w:pStyle w:val="Geenafstand"/>
        <w:rPr>
          <w:lang w:val="en-US"/>
        </w:rPr>
      </w:pPr>
      <w:r w:rsidRPr="00266141">
        <w:rPr>
          <w:lang w:val="en-US"/>
        </w:rPr>
        <w:t xml:space="preserve">Does your facility have food </w:t>
      </w:r>
      <w:proofErr w:type="spellStart"/>
      <w:r w:rsidRPr="00266141">
        <w:rPr>
          <w:lang w:val="en-US"/>
        </w:rPr>
        <w:t>defence</w:t>
      </w:r>
      <w:proofErr w:type="spellEnd"/>
      <w:r w:rsidRPr="00266141">
        <w:rPr>
          <w:lang w:val="en-US"/>
        </w:rPr>
        <w:t xml:space="preserve"> procedures in place for handling outgoing shipments?</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16974E87" w14:textId="77777777" w:rsidTr="004156D2">
        <w:tc>
          <w:tcPr>
            <w:tcW w:w="7054" w:type="dxa"/>
            <w:shd w:val="clear" w:color="auto" w:fill="BFBFBF" w:themeFill="background1" w:themeFillShade="BF"/>
          </w:tcPr>
          <w:p w14:paraId="28F2E88A"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09CFB680"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0099011B"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08CC098E" w14:textId="77777777" w:rsidR="004156D2" w:rsidRPr="005F52C1" w:rsidRDefault="004156D2" w:rsidP="006D474F">
            <w:pPr>
              <w:pStyle w:val="Geenafstand"/>
            </w:pPr>
            <w:r w:rsidRPr="005F52C1">
              <w:t>N/a</w:t>
            </w:r>
          </w:p>
        </w:tc>
      </w:tr>
      <w:tr w:rsidR="004156D2" w:rsidRPr="005F52C1" w14:paraId="4CBA22B2" w14:textId="77777777" w:rsidTr="004156D2">
        <w:trPr>
          <w:trHeight w:val="213"/>
        </w:trPr>
        <w:tc>
          <w:tcPr>
            <w:tcW w:w="7054" w:type="dxa"/>
          </w:tcPr>
          <w:p w14:paraId="45AC4A07" w14:textId="77777777" w:rsidR="004156D2" w:rsidRPr="00266141" w:rsidRDefault="004156D2" w:rsidP="006D474F">
            <w:pPr>
              <w:pStyle w:val="Geenafstand"/>
              <w:rPr>
                <w:lang w:val="en-US"/>
              </w:rPr>
            </w:pPr>
            <w:r w:rsidRPr="00266141">
              <w:rPr>
                <w:lang w:val="en-US"/>
              </w:rPr>
              <w:t>Are outgoing shipments sealed with tamper-evident seals?</w:t>
            </w:r>
          </w:p>
        </w:tc>
        <w:tc>
          <w:tcPr>
            <w:tcW w:w="992" w:type="dxa"/>
          </w:tcPr>
          <w:p w14:paraId="7DA0BA7B" w14:textId="77777777" w:rsidR="004156D2" w:rsidRPr="00266141" w:rsidRDefault="004156D2" w:rsidP="006D474F">
            <w:pPr>
              <w:pStyle w:val="Geenafstand"/>
              <w:rPr>
                <w:lang w:val="en-US"/>
              </w:rPr>
            </w:pPr>
          </w:p>
        </w:tc>
        <w:tc>
          <w:tcPr>
            <w:tcW w:w="993" w:type="dxa"/>
          </w:tcPr>
          <w:p w14:paraId="1A1EF13B" w14:textId="77777777" w:rsidR="004156D2" w:rsidRPr="005F52C1" w:rsidRDefault="004156D2" w:rsidP="006D474F">
            <w:pPr>
              <w:pStyle w:val="Geenafstand"/>
            </w:pPr>
            <w:r w:rsidRPr="005F52C1">
              <w:t>x</w:t>
            </w:r>
          </w:p>
        </w:tc>
        <w:tc>
          <w:tcPr>
            <w:tcW w:w="992" w:type="dxa"/>
          </w:tcPr>
          <w:p w14:paraId="30191151" w14:textId="77777777" w:rsidR="004156D2" w:rsidRPr="005F52C1" w:rsidRDefault="004156D2" w:rsidP="006D474F">
            <w:pPr>
              <w:pStyle w:val="Geenafstand"/>
            </w:pPr>
          </w:p>
        </w:tc>
      </w:tr>
      <w:tr w:rsidR="004156D2" w:rsidRPr="005F52C1" w14:paraId="0A9EA090" w14:textId="77777777" w:rsidTr="004156D2">
        <w:trPr>
          <w:trHeight w:val="213"/>
        </w:trPr>
        <w:tc>
          <w:tcPr>
            <w:tcW w:w="7054" w:type="dxa"/>
          </w:tcPr>
          <w:p w14:paraId="1BD1F170" w14:textId="77777777" w:rsidR="004156D2" w:rsidRPr="00266141" w:rsidRDefault="004156D2" w:rsidP="006D474F">
            <w:pPr>
              <w:pStyle w:val="Geenafstand"/>
              <w:rPr>
                <w:lang w:val="en-US"/>
              </w:rPr>
            </w:pPr>
            <w:r w:rsidRPr="00266141">
              <w:rPr>
                <w:lang w:val="en-US"/>
              </w:rPr>
              <w:t>Are the seal numbers on outgoing shipments documented on the shipping documents?</w:t>
            </w:r>
          </w:p>
        </w:tc>
        <w:tc>
          <w:tcPr>
            <w:tcW w:w="992" w:type="dxa"/>
          </w:tcPr>
          <w:p w14:paraId="6028294E" w14:textId="77777777" w:rsidR="004156D2" w:rsidRPr="00266141" w:rsidRDefault="004156D2" w:rsidP="006D474F">
            <w:pPr>
              <w:pStyle w:val="Geenafstand"/>
              <w:rPr>
                <w:lang w:val="en-US"/>
              </w:rPr>
            </w:pPr>
          </w:p>
        </w:tc>
        <w:tc>
          <w:tcPr>
            <w:tcW w:w="993" w:type="dxa"/>
          </w:tcPr>
          <w:p w14:paraId="7FC58A72" w14:textId="77777777" w:rsidR="004156D2" w:rsidRPr="00266141" w:rsidRDefault="004156D2" w:rsidP="006D474F">
            <w:pPr>
              <w:pStyle w:val="Geenafstand"/>
              <w:rPr>
                <w:lang w:val="en-US"/>
              </w:rPr>
            </w:pPr>
          </w:p>
        </w:tc>
        <w:tc>
          <w:tcPr>
            <w:tcW w:w="992" w:type="dxa"/>
          </w:tcPr>
          <w:p w14:paraId="585D33F2" w14:textId="77777777" w:rsidR="004156D2" w:rsidRPr="005F52C1" w:rsidRDefault="004156D2" w:rsidP="006D474F">
            <w:pPr>
              <w:pStyle w:val="Geenafstand"/>
            </w:pPr>
            <w:r w:rsidRPr="005F52C1">
              <w:t>x</w:t>
            </w:r>
          </w:p>
        </w:tc>
      </w:tr>
      <w:tr w:rsidR="004156D2" w:rsidRPr="005F52C1" w14:paraId="5C7A0D37" w14:textId="77777777" w:rsidTr="004156D2">
        <w:trPr>
          <w:trHeight w:val="213"/>
        </w:trPr>
        <w:tc>
          <w:tcPr>
            <w:tcW w:w="7054" w:type="dxa"/>
          </w:tcPr>
          <w:p w14:paraId="02825908" w14:textId="77777777" w:rsidR="004156D2" w:rsidRPr="00266141" w:rsidRDefault="004156D2" w:rsidP="006D474F">
            <w:pPr>
              <w:pStyle w:val="Geenafstand"/>
              <w:rPr>
                <w:lang w:val="en-US"/>
              </w:rPr>
            </w:pPr>
            <w:r w:rsidRPr="00266141">
              <w:rPr>
                <w:lang w:val="en-US"/>
              </w:rPr>
              <w:t>Do you keep records of the above-referenced inspections?</w:t>
            </w:r>
          </w:p>
        </w:tc>
        <w:tc>
          <w:tcPr>
            <w:tcW w:w="992" w:type="dxa"/>
          </w:tcPr>
          <w:p w14:paraId="5D9E3B88" w14:textId="77777777" w:rsidR="004156D2" w:rsidRPr="00266141" w:rsidRDefault="004156D2" w:rsidP="006D474F">
            <w:pPr>
              <w:pStyle w:val="Geenafstand"/>
              <w:rPr>
                <w:lang w:val="en-US"/>
              </w:rPr>
            </w:pPr>
          </w:p>
        </w:tc>
        <w:tc>
          <w:tcPr>
            <w:tcW w:w="993" w:type="dxa"/>
          </w:tcPr>
          <w:p w14:paraId="1A5EB005" w14:textId="77777777" w:rsidR="004156D2" w:rsidRPr="005F52C1" w:rsidRDefault="004156D2" w:rsidP="006D474F">
            <w:pPr>
              <w:pStyle w:val="Geenafstand"/>
            </w:pPr>
            <w:r w:rsidRPr="005F52C1">
              <w:t>x</w:t>
            </w:r>
          </w:p>
        </w:tc>
        <w:tc>
          <w:tcPr>
            <w:tcW w:w="992" w:type="dxa"/>
          </w:tcPr>
          <w:p w14:paraId="3D93719B" w14:textId="77777777" w:rsidR="004156D2" w:rsidRPr="005F52C1" w:rsidRDefault="004156D2" w:rsidP="006D474F">
            <w:pPr>
              <w:pStyle w:val="Geenafstand"/>
            </w:pPr>
          </w:p>
        </w:tc>
      </w:tr>
      <w:tr w:rsidR="004156D2" w:rsidRPr="005F52C1" w14:paraId="1E571676" w14:textId="77777777" w:rsidTr="004156D2">
        <w:trPr>
          <w:trHeight w:val="213"/>
        </w:trPr>
        <w:tc>
          <w:tcPr>
            <w:tcW w:w="7054" w:type="dxa"/>
          </w:tcPr>
          <w:p w14:paraId="5159E2E0" w14:textId="77777777" w:rsidR="004156D2" w:rsidRPr="00266141" w:rsidRDefault="004156D2" w:rsidP="006D474F">
            <w:pPr>
              <w:pStyle w:val="Geenafstand"/>
              <w:rPr>
                <w:lang w:val="en-US"/>
              </w:rPr>
            </w:pPr>
            <w:r w:rsidRPr="00266141">
              <w:rPr>
                <w:lang w:val="en-US"/>
              </w:rPr>
              <w:t>Is a bill of lading maintained for all outbound activity?</w:t>
            </w:r>
          </w:p>
        </w:tc>
        <w:tc>
          <w:tcPr>
            <w:tcW w:w="992" w:type="dxa"/>
          </w:tcPr>
          <w:p w14:paraId="00619ACC" w14:textId="77777777" w:rsidR="004156D2" w:rsidRPr="005F52C1" w:rsidRDefault="004156D2" w:rsidP="006D474F">
            <w:pPr>
              <w:pStyle w:val="Geenafstand"/>
            </w:pPr>
            <w:r w:rsidRPr="005F52C1">
              <w:t>x</w:t>
            </w:r>
          </w:p>
        </w:tc>
        <w:tc>
          <w:tcPr>
            <w:tcW w:w="993" w:type="dxa"/>
          </w:tcPr>
          <w:p w14:paraId="3B7C3B68" w14:textId="77777777" w:rsidR="004156D2" w:rsidRPr="005F52C1" w:rsidRDefault="004156D2" w:rsidP="006D474F">
            <w:pPr>
              <w:pStyle w:val="Geenafstand"/>
            </w:pPr>
          </w:p>
        </w:tc>
        <w:tc>
          <w:tcPr>
            <w:tcW w:w="992" w:type="dxa"/>
          </w:tcPr>
          <w:p w14:paraId="27FFE092" w14:textId="77777777" w:rsidR="004156D2" w:rsidRPr="005F52C1" w:rsidRDefault="004156D2" w:rsidP="006D474F">
            <w:pPr>
              <w:pStyle w:val="Geenafstand"/>
            </w:pPr>
          </w:p>
        </w:tc>
      </w:tr>
    </w:tbl>
    <w:p w14:paraId="0E05630B" w14:textId="77777777" w:rsidR="004156D2" w:rsidRPr="005F52C1" w:rsidRDefault="004156D2" w:rsidP="006D474F">
      <w:pPr>
        <w:pStyle w:val="Geenafstand"/>
      </w:pPr>
      <w:r w:rsidRPr="005F52C1">
        <w:br/>
      </w:r>
    </w:p>
    <w:p w14:paraId="7FB55CFB" w14:textId="77777777" w:rsidR="004156D2" w:rsidRPr="005F52C1" w:rsidRDefault="004156D2" w:rsidP="006D474F">
      <w:pPr>
        <w:pStyle w:val="Geenafstand"/>
      </w:pPr>
    </w:p>
    <w:p w14:paraId="6BBD0E07" w14:textId="77777777" w:rsidR="004156D2" w:rsidRPr="005F52C1" w:rsidRDefault="004156D2" w:rsidP="006D474F">
      <w:pPr>
        <w:pStyle w:val="Geenafstand"/>
      </w:pPr>
    </w:p>
    <w:p w14:paraId="4ED024B1" w14:textId="77777777" w:rsidR="004156D2" w:rsidRPr="005F52C1" w:rsidRDefault="004156D2" w:rsidP="006D474F">
      <w:pPr>
        <w:pStyle w:val="Geenafstand"/>
      </w:pPr>
    </w:p>
    <w:p w14:paraId="221C87C6" w14:textId="77777777" w:rsidR="004156D2" w:rsidRPr="00266141" w:rsidRDefault="004156D2" w:rsidP="006D474F">
      <w:pPr>
        <w:pStyle w:val="Geenafstand"/>
        <w:rPr>
          <w:lang w:val="en-US"/>
        </w:rPr>
      </w:pPr>
      <w:r w:rsidRPr="00266141">
        <w:rPr>
          <w:lang w:val="en-US"/>
        </w:rPr>
        <w:t xml:space="preserve">Which of the following food </w:t>
      </w:r>
      <w:proofErr w:type="spellStart"/>
      <w:r w:rsidRPr="00266141">
        <w:rPr>
          <w:lang w:val="en-US"/>
        </w:rPr>
        <w:t>defence</w:t>
      </w:r>
      <w:proofErr w:type="spellEnd"/>
      <w:r w:rsidRPr="00266141">
        <w:rPr>
          <w:lang w:val="en-US"/>
        </w:rPr>
        <w:t xml:space="preserve"> procedures does your facility have in place for handling outgoing shipments?</w:t>
      </w:r>
      <w:r w:rsidRPr="00266141">
        <w:rPr>
          <w:lang w:val="en-US"/>
        </w:rPr>
        <w:br/>
      </w:r>
    </w:p>
    <w:tbl>
      <w:tblPr>
        <w:tblStyle w:val="Tabelraster"/>
        <w:tblW w:w="10031" w:type="dxa"/>
        <w:tblLook w:val="04A0" w:firstRow="1" w:lastRow="0" w:firstColumn="1" w:lastColumn="0" w:noHBand="0" w:noVBand="1"/>
      </w:tblPr>
      <w:tblGrid>
        <w:gridCol w:w="7002"/>
        <w:gridCol w:w="987"/>
        <w:gridCol w:w="988"/>
        <w:gridCol w:w="1054"/>
      </w:tblGrid>
      <w:tr w:rsidR="004156D2" w:rsidRPr="005F52C1" w14:paraId="041E63D3" w14:textId="77777777" w:rsidTr="004156D2">
        <w:tc>
          <w:tcPr>
            <w:tcW w:w="7054" w:type="dxa"/>
            <w:shd w:val="clear" w:color="auto" w:fill="BFBFBF" w:themeFill="background1" w:themeFillShade="BF"/>
          </w:tcPr>
          <w:p w14:paraId="3B9178DE"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56D6B07E"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053DB56F"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2B6606C4" w14:textId="77777777" w:rsidR="004156D2" w:rsidRPr="005F52C1" w:rsidRDefault="004156D2" w:rsidP="006D474F">
            <w:pPr>
              <w:pStyle w:val="Geenafstand"/>
            </w:pPr>
            <w:r w:rsidRPr="005F52C1">
              <w:t>N/a</w:t>
            </w:r>
          </w:p>
        </w:tc>
      </w:tr>
      <w:tr w:rsidR="004156D2" w:rsidRPr="005F52C1" w14:paraId="2C7A3136" w14:textId="77777777" w:rsidTr="004156D2">
        <w:trPr>
          <w:trHeight w:val="213"/>
        </w:trPr>
        <w:tc>
          <w:tcPr>
            <w:tcW w:w="7054" w:type="dxa"/>
          </w:tcPr>
          <w:p w14:paraId="1CE8483B" w14:textId="77777777" w:rsidR="004156D2" w:rsidRPr="00266141" w:rsidRDefault="004156D2" w:rsidP="006D474F">
            <w:pPr>
              <w:pStyle w:val="Geenafstand"/>
              <w:rPr>
                <w:lang w:val="en-US"/>
              </w:rPr>
            </w:pPr>
            <w:r w:rsidRPr="00266141">
              <w:rPr>
                <w:lang w:val="en-US"/>
              </w:rPr>
              <w:t>Is access to loading docks controlled?</w:t>
            </w:r>
          </w:p>
        </w:tc>
        <w:tc>
          <w:tcPr>
            <w:tcW w:w="992" w:type="dxa"/>
          </w:tcPr>
          <w:p w14:paraId="1627CA37" w14:textId="77777777" w:rsidR="004156D2" w:rsidRPr="005F52C1" w:rsidRDefault="004156D2" w:rsidP="006D474F">
            <w:pPr>
              <w:pStyle w:val="Geenafstand"/>
            </w:pPr>
            <w:r w:rsidRPr="005F52C1">
              <w:t>X</w:t>
            </w:r>
          </w:p>
        </w:tc>
        <w:tc>
          <w:tcPr>
            <w:tcW w:w="993" w:type="dxa"/>
          </w:tcPr>
          <w:p w14:paraId="0F855E19" w14:textId="77777777" w:rsidR="004156D2" w:rsidRPr="005F52C1" w:rsidRDefault="004156D2" w:rsidP="006D474F">
            <w:pPr>
              <w:pStyle w:val="Geenafstand"/>
            </w:pPr>
          </w:p>
        </w:tc>
        <w:tc>
          <w:tcPr>
            <w:tcW w:w="992" w:type="dxa"/>
          </w:tcPr>
          <w:p w14:paraId="0A77AED1" w14:textId="77777777" w:rsidR="004156D2" w:rsidRPr="005F52C1" w:rsidRDefault="004156D2" w:rsidP="006D474F">
            <w:pPr>
              <w:pStyle w:val="Geenafstand"/>
            </w:pPr>
          </w:p>
        </w:tc>
      </w:tr>
      <w:tr w:rsidR="004156D2" w:rsidRPr="005F52C1" w14:paraId="5ED30C15" w14:textId="77777777" w:rsidTr="004156D2">
        <w:trPr>
          <w:trHeight w:val="213"/>
        </w:trPr>
        <w:tc>
          <w:tcPr>
            <w:tcW w:w="7054" w:type="dxa"/>
          </w:tcPr>
          <w:p w14:paraId="66BEC1AD" w14:textId="77777777" w:rsidR="004156D2" w:rsidRPr="00266141" w:rsidRDefault="004156D2" w:rsidP="006D474F">
            <w:pPr>
              <w:pStyle w:val="Geenafstand"/>
              <w:rPr>
                <w:lang w:val="en-US"/>
              </w:rPr>
            </w:pPr>
            <w:r w:rsidRPr="00266141">
              <w:rPr>
                <w:lang w:val="en-US"/>
              </w:rPr>
              <w:t>Are loaded trailers on the premises maintained under lock and/or seal?</w:t>
            </w:r>
          </w:p>
        </w:tc>
        <w:tc>
          <w:tcPr>
            <w:tcW w:w="992" w:type="dxa"/>
          </w:tcPr>
          <w:p w14:paraId="3F18FA9D" w14:textId="77777777" w:rsidR="004156D2" w:rsidRPr="00266141" w:rsidRDefault="004156D2" w:rsidP="006D474F">
            <w:pPr>
              <w:pStyle w:val="Geenafstand"/>
              <w:rPr>
                <w:lang w:val="en-US"/>
              </w:rPr>
            </w:pPr>
          </w:p>
        </w:tc>
        <w:tc>
          <w:tcPr>
            <w:tcW w:w="993" w:type="dxa"/>
          </w:tcPr>
          <w:p w14:paraId="3C534109" w14:textId="77777777" w:rsidR="004156D2" w:rsidRPr="00266141" w:rsidRDefault="004156D2" w:rsidP="006D474F">
            <w:pPr>
              <w:pStyle w:val="Geenafstand"/>
              <w:rPr>
                <w:lang w:val="en-US"/>
              </w:rPr>
            </w:pPr>
          </w:p>
        </w:tc>
        <w:tc>
          <w:tcPr>
            <w:tcW w:w="992" w:type="dxa"/>
          </w:tcPr>
          <w:p w14:paraId="60F2D49A" w14:textId="77777777" w:rsidR="004156D2" w:rsidRPr="005F52C1" w:rsidRDefault="004156D2" w:rsidP="006D474F">
            <w:pPr>
              <w:pStyle w:val="Geenafstand"/>
            </w:pPr>
            <w:r w:rsidRPr="005F52C1">
              <w:t>x</w:t>
            </w:r>
          </w:p>
        </w:tc>
      </w:tr>
      <w:tr w:rsidR="004156D2" w:rsidRPr="005F52C1" w14:paraId="34092440" w14:textId="77777777" w:rsidTr="004156D2">
        <w:trPr>
          <w:trHeight w:val="213"/>
        </w:trPr>
        <w:tc>
          <w:tcPr>
            <w:tcW w:w="7054" w:type="dxa"/>
          </w:tcPr>
          <w:p w14:paraId="6183704C" w14:textId="77777777" w:rsidR="004156D2" w:rsidRPr="00266141" w:rsidRDefault="004156D2" w:rsidP="006D474F">
            <w:pPr>
              <w:pStyle w:val="Geenafstand"/>
              <w:rPr>
                <w:lang w:val="en-US"/>
              </w:rPr>
            </w:pPr>
            <w:r w:rsidRPr="00266141">
              <w:rPr>
                <w:lang w:val="en-US"/>
              </w:rPr>
              <w:t>Are trailers inspected prior loading and unloading?</w:t>
            </w:r>
          </w:p>
        </w:tc>
        <w:tc>
          <w:tcPr>
            <w:tcW w:w="992" w:type="dxa"/>
          </w:tcPr>
          <w:p w14:paraId="0A77F851" w14:textId="77777777" w:rsidR="004156D2" w:rsidRPr="005F52C1" w:rsidRDefault="004156D2" w:rsidP="006D474F">
            <w:pPr>
              <w:pStyle w:val="Geenafstand"/>
            </w:pPr>
            <w:r w:rsidRPr="005F52C1">
              <w:t>x</w:t>
            </w:r>
          </w:p>
        </w:tc>
        <w:tc>
          <w:tcPr>
            <w:tcW w:w="993" w:type="dxa"/>
          </w:tcPr>
          <w:p w14:paraId="377DF3B3" w14:textId="77777777" w:rsidR="004156D2" w:rsidRPr="005F52C1" w:rsidRDefault="004156D2" w:rsidP="006D474F">
            <w:pPr>
              <w:pStyle w:val="Geenafstand"/>
            </w:pPr>
          </w:p>
        </w:tc>
        <w:tc>
          <w:tcPr>
            <w:tcW w:w="992" w:type="dxa"/>
          </w:tcPr>
          <w:p w14:paraId="75FADD4F" w14:textId="77777777" w:rsidR="004156D2" w:rsidRPr="005F52C1" w:rsidRDefault="004156D2" w:rsidP="006D474F">
            <w:pPr>
              <w:pStyle w:val="Geenafstand"/>
            </w:pPr>
          </w:p>
        </w:tc>
      </w:tr>
      <w:tr w:rsidR="004156D2" w:rsidRPr="005F52C1" w14:paraId="010A21CF" w14:textId="77777777" w:rsidTr="004156D2">
        <w:trPr>
          <w:trHeight w:val="213"/>
        </w:trPr>
        <w:tc>
          <w:tcPr>
            <w:tcW w:w="7054" w:type="dxa"/>
          </w:tcPr>
          <w:p w14:paraId="5DC06B2A" w14:textId="77777777" w:rsidR="004156D2" w:rsidRPr="00266141" w:rsidRDefault="004156D2" w:rsidP="006D474F">
            <w:pPr>
              <w:pStyle w:val="Geenafstand"/>
              <w:rPr>
                <w:lang w:val="en-US"/>
              </w:rPr>
            </w:pPr>
            <w:r w:rsidRPr="00266141">
              <w:rPr>
                <w:lang w:val="en-US"/>
              </w:rPr>
              <w:t>Is a bill of lading maintained for all inbound/outbound activity?</w:t>
            </w:r>
          </w:p>
        </w:tc>
        <w:tc>
          <w:tcPr>
            <w:tcW w:w="992" w:type="dxa"/>
          </w:tcPr>
          <w:p w14:paraId="39DC01C6" w14:textId="77777777" w:rsidR="004156D2" w:rsidRPr="005F52C1" w:rsidRDefault="004156D2" w:rsidP="006D474F">
            <w:pPr>
              <w:pStyle w:val="Geenafstand"/>
            </w:pPr>
            <w:r w:rsidRPr="005F52C1">
              <w:t>x</w:t>
            </w:r>
          </w:p>
        </w:tc>
        <w:tc>
          <w:tcPr>
            <w:tcW w:w="993" w:type="dxa"/>
          </w:tcPr>
          <w:p w14:paraId="483CE8C3" w14:textId="77777777" w:rsidR="004156D2" w:rsidRPr="005F52C1" w:rsidRDefault="004156D2" w:rsidP="006D474F">
            <w:pPr>
              <w:pStyle w:val="Geenafstand"/>
            </w:pPr>
          </w:p>
        </w:tc>
        <w:tc>
          <w:tcPr>
            <w:tcW w:w="992" w:type="dxa"/>
          </w:tcPr>
          <w:p w14:paraId="63BA66E4" w14:textId="77777777" w:rsidR="004156D2" w:rsidRPr="005F52C1" w:rsidRDefault="004156D2" w:rsidP="006D474F">
            <w:pPr>
              <w:pStyle w:val="Geenafstand"/>
            </w:pPr>
          </w:p>
        </w:tc>
      </w:tr>
      <w:tr w:rsidR="004156D2" w:rsidRPr="005F52C1" w14:paraId="39F1B978" w14:textId="77777777" w:rsidTr="004156D2">
        <w:trPr>
          <w:trHeight w:val="213"/>
        </w:trPr>
        <w:tc>
          <w:tcPr>
            <w:tcW w:w="7054" w:type="dxa"/>
          </w:tcPr>
          <w:p w14:paraId="7CBFA1AA" w14:textId="77777777" w:rsidR="004156D2" w:rsidRPr="00266141" w:rsidRDefault="004156D2" w:rsidP="006D474F">
            <w:pPr>
              <w:pStyle w:val="Geenafstand"/>
              <w:rPr>
                <w:lang w:val="en-US"/>
              </w:rPr>
            </w:pPr>
            <w:r w:rsidRPr="00266141">
              <w:rPr>
                <w:lang w:val="en-US"/>
              </w:rPr>
              <w:t>Is advance notification to suppliers (by phone, e-mail, or fax) required for all outgoing  deliveries?</w:t>
            </w:r>
          </w:p>
        </w:tc>
        <w:tc>
          <w:tcPr>
            <w:tcW w:w="992" w:type="dxa"/>
          </w:tcPr>
          <w:p w14:paraId="5EAA020D" w14:textId="77777777" w:rsidR="004156D2" w:rsidRPr="00266141" w:rsidRDefault="004156D2" w:rsidP="006D474F">
            <w:pPr>
              <w:pStyle w:val="Geenafstand"/>
              <w:rPr>
                <w:lang w:val="en-US"/>
              </w:rPr>
            </w:pPr>
          </w:p>
        </w:tc>
        <w:tc>
          <w:tcPr>
            <w:tcW w:w="993" w:type="dxa"/>
          </w:tcPr>
          <w:p w14:paraId="3B1D8583" w14:textId="77777777" w:rsidR="004156D2" w:rsidRPr="005F52C1" w:rsidRDefault="004156D2" w:rsidP="006D474F">
            <w:pPr>
              <w:pStyle w:val="Geenafstand"/>
            </w:pPr>
            <w:r w:rsidRPr="005F52C1">
              <w:t>x</w:t>
            </w:r>
          </w:p>
        </w:tc>
        <w:tc>
          <w:tcPr>
            <w:tcW w:w="992" w:type="dxa"/>
          </w:tcPr>
          <w:p w14:paraId="7697D5CB" w14:textId="77777777" w:rsidR="004156D2" w:rsidRPr="005F52C1" w:rsidRDefault="004156D2" w:rsidP="006D474F">
            <w:pPr>
              <w:pStyle w:val="Geenafstand"/>
            </w:pPr>
          </w:p>
        </w:tc>
      </w:tr>
      <w:tr w:rsidR="004156D2" w:rsidRPr="005F52C1" w14:paraId="13A820AB" w14:textId="77777777" w:rsidTr="004156D2">
        <w:trPr>
          <w:trHeight w:val="213"/>
        </w:trPr>
        <w:tc>
          <w:tcPr>
            <w:tcW w:w="7054" w:type="dxa"/>
          </w:tcPr>
          <w:p w14:paraId="0964F9A7" w14:textId="77777777" w:rsidR="004156D2" w:rsidRPr="00266141" w:rsidRDefault="004156D2" w:rsidP="006D474F">
            <w:pPr>
              <w:pStyle w:val="Geenafstand"/>
              <w:rPr>
                <w:lang w:val="en-US"/>
              </w:rPr>
            </w:pPr>
            <w:r w:rsidRPr="00266141">
              <w:rPr>
                <w:lang w:val="en-US"/>
              </w:rPr>
              <w:t>Are suspicious alterations in the shipping documents immediately investigated?</w:t>
            </w:r>
          </w:p>
        </w:tc>
        <w:tc>
          <w:tcPr>
            <w:tcW w:w="992" w:type="dxa"/>
          </w:tcPr>
          <w:p w14:paraId="01CA32F8" w14:textId="77777777" w:rsidR="004156D2" w:rsidRPr="005F52C1" w:rsidRDefault="004156D2" w:rsidP="006D474F">
            <w:pPr>
              <w:pStyle w:val="Geenafstand"/>
            </w:pPr>
            <w:r w:rsidRPr="005F52C1">
              <w:t>x</w:t>
            </w:r>
          </w:p>
        </w:tc>
        <w:tc>
          <w:tcPr>
            <w:tcW w:w="993" w:type="dxa"/>
          </w:tcPr>
          <w:p w14:paraId="45120985" w14:textId="77777777" w:rsidR="004156D2" w:rsidRPr="005F52C1" w:rsidRDefault="004156D2" w:rsidP="006D474F">
            <w:pPr>
              <w:pStyle w:val="Geenafstand"/>
            </w:pPr>
          </w:p>
        </w:tc>
        <w:tc>
          <w:tcPr>
            <w:tcW w:w="992" w:type="dxa"/>
          </w:tcPr>
          <w:p w14:paraId="6003FA59" w14:textId="77777777" w:rsidR="004156D2" w:rsidRPr="005F52C1" w:rsidRDefault="004156D2" w:rsidP="006D474F">
            <w:pPr>
              <w:pStyle w:val="Geenafstand"/>
            </w:pPr>
          </w:p>
        </w:tc>
      </w:tr>
      <w:tr w:rsidR="004156D2" w:rsidRPr="005F52C1" w14:paraId="31FAA6A9" w14:textId="77777777" w:rsidTr="004156D2">
        <w:trPr>
          <w:trHeight w:val="213"/>
        </w:trPr>
        <w:tc>
          <w:tcPr>
            <w:tcW w:w="7054" w:type="dxa"/>
          </w:tcPr>
          <w:p w14:paraId="33FA0F06" w14:textId="77777777" w:rsidR="004156D2" w:rsidRPr="00266141" w:rsidRDefault="004156D2" w:rsidP="006D474F">
            <w:pPr>
              <w:pStyle w:val="Geenafstand"/>
              <w:rPr>
                <w:lang w:val="en-US"/>
              </w:rPr>
            </w:pPr>
            <w:r w:rsidRPr="00266141">
              <w:rPr>
                <w:lang w:val="en-US"/>
              </w:rPr>
              <w:t>Are all deliveries checked against the roster of scheduled deliveries?</w:t>
            </w:r>
          </w:p>
        </w:tc>
        <w:tc>
          <w:tcPr>
            <w:tcW w:w="992" w:type="dxa"/>
          </w:tcPr>
          <w:p w14:paraId="1B1F16EC" w14:textId="77777777" w:rsidR="004156D2" w:rsidRPr="005F52C1" w:rsidRDefault="004156D2" w:rsidP="006D474F">
            <w:pPr>
              <w:pStyle w:val="Geenafstand"/>
            </w:pPr>
            <w:r w:rsidRPr="005F52C1">
              <w:t>x</w:t>
            </w:r>
          </w:p>
        </w:tc>
        <w:tc>
          <w:tcPr>
            <w:tcW w:w="993" w:type="dxa"/>
          </w:tcPr>
          <w:p w14:paraId="12BF28FD" w14:textId="77777777" w:rsidR="004156D2" w:rsidRPr="005F52C1" w:rsidRDefault="004156D2" w:rsidP="006D474F">
            <w:pPr>
              <w:pStyle w:val="Geenafstand"/>
            </w:pPr>
          </w:p>
        </w:tc>
        <w:tc>
          <w:tcPr>
            <w:tcW w:w="992" w:type="dxa"/>
          </w:tcPr>
          <w:p w14:paraId="4A942FCD" w14:textId="77777777" w:rsidR="004156D2" w:rsidRPr="005F52C1" w:rsidRDefault="004156D2" w:rsidP="006D474F">
            <w:pPr>
              <w:pStyle w:val="Geenafstand"/>
            </w:pPr>
          </w:p>
        </w:tc>
      </w:tr>
      <w:tr w:rsidR="004156D2" w:rsidRPr="005F52C1" w14:paraId="65A4DE46" w14:textId="77777777" w:rsidTr="004156D2">
        <w:trPr>
          <w:trHeight w:val="213"/>
        </w:trPr>
        <w:tc>
          <w:tcPr>
            <w:tcW w:w="7054" w:type="dxa"/>
          </w:tcPr>
          <w:p w14:paraId="77D87D67" w14:textId="77777777" w:rsidR="004156D2" w:rsidRPr="00266141" w:rsidRDefault="004156D2" w:rsidP="006D474F">
            <w:pPr>
              <w:pStyle w:val="Geenafstand"/>
              <w:rPr>
                <w:lang w:val="en-US"/>
              </w:rPr>
            </w:pPr>
            <w:r w:rsidRPr="00266141">
              <w:rPr>
                <w:lang w:val="en-US"/>
              </w:rPr>
              <w:t>Are unscheduled deliveries held outside facility premises pending verification?</w:t>
            </w:r>
          </w:p>
        </w:tc>
        <w:tc>
          <w:tcPr>
            <w:tcW w:w="992" w:type="dxa"/>
          </w:tcPr>
          <w:p w14:paraId="474FDAB8" w14:textId="77777777" w:rsidR="004156D2" w:rsidRPr="00266141" w:rsidRDefault="004156D2" w:rsidP="006D474F">
            <w:pPr>
              <w:pStyle w:val="Geenafstand"/>
              <w:rPr>
                <w:lang w:val="en-US"/>
              </w:rPr>
            </w:pPr>
          </w:p>
        </w:tc>
        <w:tc>
          <w:tcPr>
            <w:tcW w:w="993" w:type="dxa"/>
          </w:tcPr>
          <w:p w14:paraId="5D8699E3" w14:textId="77777777" w:rsidR="004156D2" w:rsidRPr="005F52C1" w:rsidRDefault="004156D2" w:rsidP="006D474F">
            <w:pPr>
              <w:pStyle w:val="Geenafstand"/>
            </w:pPr>
            <w:r w:rsidRPr="005F52C1">
              <w:t>x</w:t>
            </w:r>
          </w:p>
        </w:tc>
        <w:tc>
          <w:tcPr>
            <w:tcW w:w="992" w:type="dxa"/>
          </w:tcPr>
          <w:p w14:paraId="0FCA7987" w14:textId="77777777" w:rsidR="004156D2" w:rsidRPr="005F52C1" w:rsidRDefault="004156D2" w:rsidP="006D474F">
            <w:pPr>
              <w:pStyle w:val="Geenafstand"/>
            </w:pPr>
          </w:p>
        </w:tc>
      </w:tr>
      <w:tr w:rsidR="004156D2" w:rsidRPr="005F52C1" w14:paraId="2D4133F2" w14:textId="77777777" w:rsidTr="004156D2">
        <w:trPr>
          <w:trHeight w:val="213"/>
        </w:trPr>
        <w:tc>
          <w:tcPr>
            <w:tcW w:w="7054" w:type="dxa"/>
          </w:tcPr>
          <w:p w14:paraId="00F0000C" w14:textId="77777777" w:rsidR="004156D2" w:rsidRPr="00266141" w:rsidRDefault="004156D2" w:rsidP="006D474F">
            <w:pPr>
              <w:pStyle w:val="Geenafstand"/>
              <w:rPr>
                <w:lang w:val="en-US"/>
              </w:rPr>
            </w:pPr>
            <w:r w:rsidRPr="00266141">
              <w:rPr>
                <w:lang w:val="en-US"/>
              </w:rPr>
              <w:t>Are off-hour deliveries accepted?</w:t>
            </w:r>
          </w:p>
        </w:tc>
        <w:tc>
          <w:tcPr>
            <w:tcW w:w="992" w:type="dxa"/>
          </w:tcPr>
          <w:p w14:paraId="123E6CF5" w14:textId="77777777" w:rsidR="004156D2" w:rsidRPr="005F52C1" w:rsidRDefault="004156D2" w:rsidP="006D474F">
            <w:pPr>
              <w:pStyle w:val="Geenafstand"/>
            </w:pPr>
            <w:r w:rsidRPr="005F52C1">
              <w:t>x</w:t>
            </w:r>
          </w:p>
        </w:tc>
        <w:tc>
          <w:tcPr>
            <w:tcW w:w="993" w:type="dxa"/>
          </w:tcPr>
          <w:p w14:paraId="7FE6A700" w14:textId="77777777" w:rsidR="004156D2" w:rsidRPr="005F52C1" w:rsidRDefault="004156D2" w:rsidP="006D474F">
            <w:pPr>
              <w:pStyle w:val="Geenafstand"/>
            </w:pPr>
          </w:p>
        </w:tc>
        <w:tc>
          <w:tcPr>
            <w:tcW w:w="992" w:type="dxa"/>
          </w:tcPr>
          <w:p w14:paraId="4EA1B8F3" w14:textId="77777777" w:rsidR="004156D2" w:rsidRPr="005F52C1" w:rsidRDefault="004156D2" w:rsidP="006D474F">
            <w:pPr>
              <w:pStyle w:val="Geenafstand"/>
            </w:pPr>
          </w:p>
        </w:tc>
      </w:tr>
      <w:tr w:rsidR="004156D2" w:rsidRPr="005F52C1" w14:paraId="3CB9E0C5" w14:textId="77777777" w:rsidTr="004156D2">
        <w:trPr>
          <w:trHeight w:val="213"/>
        </w:trPr>
        <w:tc>
          <w:tcPr>
            <w:tcW w:w="7054" w:type="dxa"/>
          </w:tcPr>
          <w:p w14:paraId="39729372" w14:textId="77777777" w:rsidR="004156D2" w:rsidRPr="00266141" w:rsidRDefault="004156D2" w:rsidP="006D474F">
            <w:pPr>
              <w:pStyle w:val="Geenafstand"/>
              <w:rPr>
                <w:lang w:val="en-US"/>
              </w:rPr>
            </w:pPr>
            <w:r w:rsidRPr="00266141">
              <w:rPr>
                <w:lang w:val="en-US"/>
              </w:rPr>
              <w:t>If off-hour deliveries are accepted, is prior notice of the delivery required?</w:t>
            </w:r>
          </w:p>
        </w:tc>
        <w:tc>
          <w:tcPr>
            <w:tcW w:w="992" w:type="dxa"/>
          </w:tcPr>
          <w:p w14:paraId="7B8F4FA8" w14:textId="77777777" w:rsidR="004156D2" w:rsidRPr="00266141" w:rsidRDefault="004156D2" w:rsidP="006D474F">
            <w:pPr>
              <w:pStyle w:val="Geenafstand"/>
              <w:rPr>
                <w:lang w:val="en-US"/>
              </w:rPr>
            </w:pPr>
          </w:p>
        </w:tc>
        <w:tc>
          <w:tcPr>
            <w:tcW w:w="993" w:type="dxa"/>
          </w:tcPr>
          <w:p w14:paraId="43EFD8AA" w14:textId="77777777" w:rsidR="004156D2" w:rsidRPr="005F52C1" w:rsidRDefault="004156D2" w:rsidP="006D474F">
            <w:pPr>
              <w:pStyle w:val="Geenafstand"/>
            </w:pPr>
            <w:r w:rsidRPr="005F52C1">
              <w:t>x</w:t>
            </w:r>
          </w:p>
        </w:tc>
        <w:tc>
          <w:tcPr>
            <w:tcW w:w="992" w:type="dxa"/>
          </w:tcPr>
          <w:p w14:paraId="6357DCAE" w14:textId="77777777" w:rsidR="004156D2" w:rsidRPr="005F52C1" w:rsidRDefault="004156D2" w:rsidP="006D474F">
            <w:pPr>
              <w:pStyle w:val="Geenafstand"/>
            </w:pPr>
          </w:p>
        </w:tc>
      </w:tr>
      <w:tr w:rsidR="004156D2" w:rsidRPr="005F52C1" w14:paraId="05CA5D68" w14:textId="77777777" w:rsidTr="004156D2">
        <w:trPr>
          <w:trHeight w:val="213"/>
        </w:trPr>
        <w:tc>
          <w:tcPr>
            <w:tcW w:w="7054" w:type="dxa"/>
          </w:tcPr>
          <w:p w14:paraId="41F0AC13" w14:textId="77777777" w:rsidR="004156D2" w:rsidRPr="00266141" w:rsidRDefault="004156D2" w:rsidP="006D474F">
            <w:pPr>
              <w:pStyle w:val="Geenafstand"/>
              <w:rPr>
                <w:lang w:val="en-US"/>
              </w:rPr>
            </w:pPr>
            <w:r w:rsidRPr="00266141">
              <w:rPr>
                <w:lang w:val="en-US"/>
              </w:rPr>
              <w:t>If off-hour deliveries are accepted, is the presence of an authorized individual to verify and receive the delivery required?</w:t>
            </w:r>
          </w:p>
        </w:tc>
        <w:tc>
          <w:tcPr>
            <w:tcW w:w="992" w:type="dxa"/>
          </w:tcPr>
          <w:p w14:paraId="49062BD2" w14:textId="77777777" w:rsidR="004156D2" w:rsidRPr="005F52C1" w:rsidRDefault="004156D2" w:rsidP="006D474F">
            <w:pPr>
              <w:pStyle w:val="Geenafstand"/>
            </w:pPr>
            <w:r w:rsidRPr="005F52C1">
              <w:t>x</w:t>
            </w:r>
          </w:p>
        </w:tc>
        <w:tc>
          <w:tcPr>
            <w:tcW w:w="993" w:type="dxa"/>
          </w:tcPr>
          <w:p w14:paraId="0CCBE5BE" w14:textId="77777777" w:rsidR="004156D2" w:rsidRPr="005F52C1" w:rsidRDefault="004156D2" w:rsidP="006D474F">
            <w:pPr>
              <w:pStyle w:val="Geenafstand"/>
            </w:pPr>
          </w:p>
        </w:tc>
        <w:tc>
          <w:tcPr>
            <w:tcW w:w="992" w:type="dxa"/>
          </w:tcPr>
          <w:p w14:paraId="05396452" w14:textId="77777777" w:rsidR="004156D2" w:rsidRPr="005F52C1" w:rsidRDefault="004156D2" w:rsidP="006D474F">
            <w:pPr>
              <w:pStyle w:val="Geenafstand"/>
            </w:pPr>
          </w:p>
        </w:tc>
      </w:tr>
      <w:tr w:rsidR="004156D2" w:rsidRPr="005F52C1" w14:paraId="1E4B378B" w14:textId="77777777" w:rsidTr="004156D2">
        <w:trPr>
          <w:trHeight w:val="213"/>
        </w:trPr>
        <w:tc>
          <w:tcPr>
            <w:tcW w:w="7054" w:type="dxa"/>
          </w:tcPr>
          <w:p w14:paraId="3F6E1A6D" w14:textId="77777777" w:rsidR="004156D2" w:rsidRPr="005F52C1" w:rsidRDefault="004156D2" w:rsidP="006D474F">
            <w:pPr>
              <w:pStyle w:val="Geenafstand"/>
            </w:pPr>
            <w:r w:rsidRPr="00266141">
              <w:rPr>
                <w:lang w:val="en-US"/>
              </w:rPr>
              <w:t xml:space="preserve">Are outgoing shipments of products required to be sealed with tamper-evident or numbered seals (and documented in the shipping documents)? </w:t>
            </w:r>
            <w:r w:rsidRPr="005F52C1">
              <w:t xml:space="preserve">Are these </w:t>
            </w:r>
            <w:proofErr w:type="spellStart"/>
            <w:r w:rsidRPr="005F52C1">
              <w:t>seals</w:t>
            </w:r>
            <w:proofErr w:type="spellEnd"/>
            <w:r w:rsidRPr="005F52C1">
              <w:t xml:space="preserve"> </w:t>
            </w:r>
            <w:proofErr w:type="spellStart"/>
            <w:r w:rsidRPr="005F52C1">
              <w:t>verified</w:t>
            </w:r>
            <w:proofErr w:type="spellEnd"/>
            <w:r w:rsidRPr="005F52C1">
              <w:t xml:space="preserve"> prior </w:t>
            </w:r>
            <w:proofErr w:type="spellStart"/>
            <w:r w:rsidRPr="005F52C1">
              <w:t>to</w:t>
            </w:r>
            <w:proofErr w:type="spellEnd"/>
            <w:r w:rsidRPr="005F52C1">
              <w:t xml:space="preserve"> transport?</w:t>
            </w:r>
          </w:p>
        </w:tc>
        <w:tc>
          <w:tcPr>
            <w:tcW w:w="992" w:type="dxa"/>
          </w:tcPr>
          <w:p w14:paraId="7DF8918C" w14:textId="77777777" w:rsidR="004156D2" w:rsidRPr="005F52C1" w:rsidRDefault="004156D2" w:rsidP="006D474F">
            <w:pPr>
              <w:pStyle w:val="Geenafstand"/>
            </w:pPr>
          </w:p>
        </w:tc>
        <w:tc>
          <w:tcPr>
            <w:tcW w:w="993" w:type="dxa"/>
          </w:tcPr>
          <w:p w14:paraId="43F4B2C7" w14:textId="77777777" w:rsidR="004156D2" w:rsidRPr="005F52C1" w:rsidRDefault="004156D2" w:rsidP="006D474F">
            <w:pPr>
              <w:pStyle w:val="Geenafstand"/>
            </w:pPr>
            <w:r w:rsidRPr="005F52C1">
              <w:t>x</w:t>
            </w:r>
          </w:p>
        </w:tc>
        <w:tc>
          <w:tcPr>
            <w:tcW w:w="992" w:type="dxa"/>
          </w:tcPr>
          <w:p w14:paraId="1D7B4D25" w14:textId="77777777" w:rsidR="004156D2" w:rsidRPr="005F52C1" w:rsidRDefault="004156D2" w:rsidP="006D474F">
            <w:pPr>
              <w:pStyle w:val="Geenafstand"/>
            </w:pPr>
          </w:p>
        </w:tc>
      </w:tr>
      <w:tr w:rsidR="004156D2" w:rsidRPr="005F52C1" w14:paraId="68C9FF07" w14:textId="77777777" w:rsidTr="004156D2">
        <w:trPr>
          <w:trHeight w:val="213"/>
        </w:trPr>
        <w:tc>
          <w:tcPr>
            <w:tcW w:w="7054" w:type="dxa"/>
          </w:tcPr>
          <w:p w14:paraId="469EA4B1" w14:textId="77777777" w:rsidR="004156D2" w:rsidRPr="00266141" w:rsidRDefault="004156D2" w:rsidP="006D474F">
            <w:pPr>
              <w:pStyle w:val="Geenafstand"/>
              <w:rPr>
                <w:lang w:val="en-US"/>
              </w:rPr>
            </w:pPr>
            <w:r w:rsidRPr="00266141">
              <w:rPr>
                <w:lang w:val="en-US"/>
              </w:rPr>
              <w:t>Are transportation companies selected with consideration of the company’s ability to safeguard the security of product being shipped?</w:t>
            </w:r>
          </w:p>
        </w:tc>
        <w:tc>
          <w:tcPr>
            <w:tcW w:w="992" w:type="dxa"/>
          </w:tcPr>
          <w:p w14:paraId="4F20E1EE" w14:textId="77777777" w:rsidR="004156D2" w:rsidRPr="00266141" w:rsidRDefault="004156D2" w:rsidP="006D474F">
            <w:pPr>
              <w:pStyle w:val="Geenafstand"/>
              <w:rPr>
                <w:lang w:val="en-US"/>
              </w:rPr>
            </w:pPr>
          </w:p>
        </w:tc>
        <w:tc>
          <w:tcPr>
            <w:tcW w:w="993" w:type="dxa"/>
          </w:tcPr>
          <w:p w14:paraId="3B885A2D" w14:textId="77777777" w:rsidR="004156D2" w:rsidRPr="005F52C1" w:rsidRDefault="004156D2" w:rsidP="006D474F">
            <w:pPr>
              <w:pStyle w:val="Geenafstand"/>
            </w:pPr>
            <w:r w:rsidRPr="005F52C1">
              <w:t>x</w:t>
            </w:r>
          </w:p>
        </w:tc>
        <w:tc>
          <w:tcPr>
            <w:tcW w:w="992" w:type="dxa"/>
          </w:tcPr>
          <w:p w14:paraId="78F84DB5" w14:textId="77777777" w:rsidR="004156D2" w:rsidRPr="005F52C1" w:rsidRDefault="004156D2" w:rsidP="006D474F">
            <w:pPr>
              <w:pStyle w:val="Geenafstand"/>
            </w:pPr>
          </w:p>
        </w:tc>
      </w:tr>
      <w:tr w:rsidR="004156D2" w:rsidRPr="005F52C1" w14:paraId="22B96590" w14:textId="77777777" w:rsidTr="004156D2">
        <w:trPr>
          <w:trHeight w:val="213"/>
        </w:trPr>
        <w:tc>
          <w:tcPr>
            <w:tcW w:w="7054" w:type="dxa"/>
          </w:tcPr>
          <w:p w14:paraId="2849AD80" w14:textId="77777777" w:rsidR="004156D2" w:rsidRPr="00266141" w:rsidRDefault="004156D2" w:rsidP="006D474F">
            <w:pPr>
              <w:pStyle w:val="Geenafstand"/>
              <w:rPr>
                <w:lang w:val="en-US"/>
              </w:rPr>
            </w:pPr>
            <w:r w:rsidRPr="00266141">
              <w:rPr>
                <w:lang w:val="en-US"/>
              </w:rPr>
              <w:t>Do the transportation companies perform background checks on drivers and other employees who have access to products?</w:t>
            </w:r>
          </w:p>
        </w:tc>
        <w:tc>
          <w:tcPr>
            <w:tcW w:w="992" w:type="dxa"/>
          </w:tcPr>
          <w:p w14:paraId="2D91C7F1" w14:textId="77777777" w:rsidR="004156D2" w:rsidRPr="00266141" w:rsidRDefault="004156D2" w:rsidP="006D474F">
            <w:pPr>
              <w:pStyle w:val="Geenafstand"/>
              <w:rPr>
                <w:lang w:val="en-US"/>
              </w:rPr>
            </w:pPr>
          </w:p>
        </w:tc>
        <w:tc>
          <w:tcPr>
            <w:tcW w:w="993" w:type="dxa"/>
          </w:tcPr>
          <w:p w14:paraId="4CB0241E" w14:textId="77777777" w:rsidR="004156D2" w:rsidRPr="00266141" w:rsidRDefault="004156D2" w:rsidP="006D474F">
            <w:pPr>
              <w:pStyle w:val="Geenafstand"/>
              <w:rPr>
                <w:lang w:val="en-US"/>
              </w:rPr>
            </w:pPr>
          </w:p>
        </w:tc>
        <w:tc>
          <w:tcPr>
            <w:tcW w:w="992" w:type="dxa"/>
          </w:tcPr>
          <w:p w14:paraId="1C667C40" w14:textId="77777777" w:rsidR="004156D2" w:rsidRPr="005F52C1" w:rsidRDefault="004156D2" w:rsidP="006D474F">
            <w:pPr>
              <w:pStyle w:val="Geenafstand"/>
            </w:pPr>
            <w:proofErr w:type="spellStart"/>
            <w:r w:rsidRPr="005F52C1">
              <w:t>unknown</w:t>
            </w:r>
            <w:proofErr w:type="spellEnd"/>
          </w:p>
        </w:tc>
      </w:tr>
      <w:tr w:rsidR="004156D2" w:rsidRPr="005F52C1" w14:paraId="4A2596AD" w14:textId="77777777" w:rsidTr="004156D2">
        <w:trPr>
          <w:trHeight w:val="213"/>
        </w:trPr>
        <w:tc>
          <w:tcPr>
            <w:tcW w:w="7054" w:type="dxa"/>
          </w:tcPr>
          <w:p w14:paraId="3D7A15A3" w14:textId="77777777" w:rsidR="004156D2" w:rsidRPr="00266141" w:rsidRDefault="004156D2" w:rsidP="006D474F">
            <w:pPr>
              <w:pStyle w:val="Geenafstand"/>
              <w:rPr>
                <w:lang w:val="en-US"/>
              </w:rPr>
            </w:pPr>
            <w:r w:rsidRPr="00266141">
              <w:rPr>
                <w:lang w:val="en-US"/>
              </w:rPr>
              <w:t xml:space="preserve">Do transportation companies leave the trucks unattended for longer periods of time (several hours/overnight </w:t>
            </w:r>
            <w:proofErr w:type="spellStart"/>
            <w:r w:rsidRPr="00266141">
              <w:rPr>
                <w:lang w:val="en-US"/>
              </w:rPr>
              <w:t>etc</w:t>
            </w:r>
            <w:proofErr w:type="spellEnd"/>
            <w:r w:rsidRPr="00266141">
              <w:rPr>
                <w:lang w:val="en-US"/>
              </w:rPr>
              <w:t>) during transport?</w:t>
            </w:r>
          </w:p>
        </w:tc>
        <w:tc>
          <w:tcPr>
            <w:tcW w:w="992" w:type="dxa"/>
          </w:tcPr>
          <w:p w14:paraId="0F9CDD44" w14:textId="77777777" w:rsidR="004156D2" w:rsidRPr="00266141" w:rsidRDefault="004156D2" w:rsidP="006D474F">
            <w:pPr>
              <w:pStyle w:val="Geenafstand"/>
              <w:rPr>
                <w:lang w:val="en-US"/>
              </w:rPr>
            </w:pPr>
          </w:p>
        </w:tc>
        <w:tc>
          <w:tcPr>
            <w:tcW w:w="993" w:type="dxa"/>
          </w:tcPr>
          <w:p w14:paraId="0FE14562" w14:textId="77777777" w:rsidR="004156D2" w:rsidRPr="00266141" w:rsidRDefault="004156D2" w:rsidP="006D474F">
            <w:pPr>
              <w:pStyle w:val="Geenafstand"/>
              <w:rPr>
                <w:lang w:val="en-US"/>
              </w:rPr>
            </w:pPr>
          </w:p>
        </w:tc>
        <w:tc>
          <w:tcPr>
            <w:tcW w:w="992" w:type="dxa"/>
          </w:tcPr>
          <w:p w14:paraId="502F859C" w14:textId="77777777" w:rsidR="004156D2" w:rsidRPr="005F52C1" w:rsidRDefault="004156D2" w:rsidP="006D474F">
            <w:pPr>
              <w:pStyle w:val="Geenafstand"/>
            </w:pPr>
            <w:proofErr w:type="spellStart"/>
            <w:r w:rsidRPr="005F52C1">
              <w:t>unknown</w:t>
            </w:r>
            <w:proofErr w:type="spellEnd"/>
          </w:p>
        </w:tc>
      </w:tr>
    </w:tbl>
    <w:p w14:paraId="1F123EFF" w14:textId="77777777" w:rsidR="004156D2" w:rsidRPr="005F52C1" w:rsidRDefault="004156D2" w:rsidP="006D474F">
      <w:pPr>
        <w:pStyle w:val="Geenafstand"/>
      </w:pPr>
    </w:p>
    <w:p w14:paraId="1A076F71" w14:textId="77777777" w:rsidR="00991584" w:rsidRDefault="004156D2" w:rsidP="00991584">
      <w:pPr>
        <w:pStyle w:val="Kop2"/>
        <w:rPr>
          <w:lang w:val="en-US"/>
        </w:rPr>
      </w:pPr>
      <w:r w:rsidRPr="00991584">
        <w:rPr>
          <w:lang w:val="en-US"/>
        </w:rPr>
        <w:t>Personnel security</w:t>
      </w:r>
    </w:p>
    <w:p w14:paraId="2A4AFB5F" w14:textId="77777777" w:rsidR="004156D2" w:rsidRPr="00266141" w:rsidRDefault="004156D2" w:rsidP="00991584">
      <w:pPr>
        <w:pStyle w:val="Geenafstand"/>
        <w:rPr>
          <w:lang w:val="en-US"/>
        </w:rPr>
      </w:pPr>
      <w:r w:rsidRPr="00266141">
        <w:rPr>
          <w:lang w:val="en-US"/>
        </w:rPr>
        <w:t>Which of the following food defense procedures does your facility have in place for ensuring that personnel adhere to the security requirements?</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48FAC9C3" w14:textId="77777777" w:rsidTr="004156D2">
        <w:tc>
          <w:tcPr>
            <w:tcW w:w="7054" w:type="dxa"/>
            <w:shd w:val="clear" w:color="auto" w:fill="BFBFBF" w:themeFill="background1" w:themeFillShade="BF"/>
          </w:tcPr>
          <w:p w14:paraId="199A43A1"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4E214257"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6CFAEF0D"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71B1B1B1" w14:textId="77777777" w:rsidR="004156D2" w:rsidRPr="005F52C1" w:rsidRDefault="004156D2" w:rsidP="006D474F">
            <w:pPr>
              <w:pStyle w:val="Geenafstand"/>
            </w:pPr>
            <w:r w:rsidRPr="005F52C1">
              <w:t>N/a</w:t>
            </w:r>
          </w:p>
        </w:tc>
      </w:tr>
      <w:tr w:rsidR="004156D2" w:rsidRPr="005F52C1" w14:paraId="66455CF6" w14:textId="77777777" w:rsidTr="004156D2">
        <w:trPr>
          <w:trHeight w:val="213"/>
        </w:trPr>
        <w:tc>
          <w:tcPr>
            <w:tcW w:w="7054" w:type="dxa"/>
          </w:tcPr>
          <w:p w14:paraId="581B1E6C" w14:textId="77777777" w:rsidR="004156D2" w:rsidRPr="00266141" w:rsidRDefault="004156D2" w:rsidP="006D474F">
            <w:pPr>
              <w:pStyle w:val="Geenafstand"/>
              <w:rPr>
                <w:lang w:val="en-US"/>
              </w:rPr>
            </w:pPr>
            <w:r w:rsidRPr="00266141">
              <w:rPr>
                <w:lang w:val="en-US"/>
              </w:rPr>
              <w:t>Are background or reference checks conducted on all employees and contractors (both permanent and temporary )</w:t>
            </w:r>
          </w:p>
        </w:tc>
        <w:tc>
          <w:tcPr>
            <w:tcW w:w="992" w:type="dxa"/>
          </w:tcPr>
          <w:p w14:paraId="236AF43F" w14:textId="77777777" w:rsidR="004156D2" w:rsidRPr="00266141" w:rsidRDefault="004156D2" w:rsidP="006D474F">
            <w:pPr>
              <w:pStyle w:val="Geenafstand"/>
              <w:rPr>
                <w:lang w:val="en-US"/>
              </w:rPr>
            </w:pPr>
          </w:p>
        </w:tc>
        <w:tc>
          <w:tcPr>
            <w:tcW w:w="993" w:type="dxa"/>
          </w:tcPr>
          <w:p w14:paraId="5928D4A6" w14:textId="77777777" w:rsidR="004156D2" w:rsidRPr="005F52C1" w:rsidRDefault="006452DB" w:rsidP="006D474F">
            <w:pPr>
              <w:pStyle w:val="Geenafstand"/>
            </w:pPr>
            <w:r>
              <w:t>x</w:t>
            </w:r>
            <w:r w:rsidR="004156D2" w:rsidRPr="005F52C1">
              <w:t>*</w:t>
            </w:r>
          </w:p>
        </w:tc>
        <w:tc>
          <w:tcPr>
            <w:tcW w:w="992" w:type="dxa"/>
          </w:tcPr>
          <w:p w14:paraId="0E72D440" w14:textId="77777777" w:rsidR="004156D2" w:rsidRPr="005F52C1" w:rsidRDefault="004156D2" w:rsidP="006D474F">
            <w:pPr>
              <w:pStyle w:val="Geenafstand"/>
            </w:pPr>
          </w:p>
        </w:tc>
      </w:tr>
      <w:tr w:rsidR="004156D2" w:rsidRPr="005F52C1" w14:paraId="69A8176C" w14:textId="77777777" w:rsidTr="004156D2">
        <w:trPr>
          <w:trHeight w:val="213"/>
        </w:trPr>
        <w:tc>
          <w:tcPr>
            <w:tcW w:w="7054" w:type="dxa"/>
          </w:tcPr>
          <w:p w14:paraId="0E0C2EAC" w14:textId="77777777" w:rsidR="004156D2" w:rsidRPr="00266141" w:rsidRDefault="004156D2" w:rsidP="006D474F">
            <w:pPr>
              <w:pStyle w:val="Geenafstand"/>
              <w:rPr>
                <w:lang w:val="en-US"/>
              </w:rPr>
            </w:pPr>
            <w:r w:rsidRPr="00266141">
              <w:rPr>
                <w:lang w:val="en-US"/>
              </w:rPr>
              <w:t>Do all employees receive training on security procedures as part of their orientation training?</w:t>
            </w:r>
          </w:p>
        </w:tc>
        <w:tc>
          <w:tcPr>
            <w:tcW w:w="992" w:type="dxa"/>
          </w:tcPr>
          <w:p w14:paraId="04674625" w14:textId="77777777" w:rsidR="004156D2" w:rsidRPr="005F52C1" w:rsidRDefault="006452DB" w:rsidP="006D474F">
            <w:pPr>
              <w:pStyle w:val="Geenafstand"/>
            </w:pPr>
            <w:r>
              <w:t>x</w:t>
            </w:r>
          </w:p>
        </w:tc>
        <w:tc>
          <w:tcPr>
            <w:tcW w:w="993" w:type="dxa"/>
          </w:tcPr>
          <w:p w14:paraId="08FA9BC3" w14:textId="77777777" w:rsidR="004156D2" w:rsidRPr="005F52C1" w:rsidRDefault="004156D2" w:rsidP="006D474F">
            <w:pPr>
              <w:pStyle w:val="Geenafstand"/>
            </w:pPr>
          </w:p>
        </w:tc>
        <w:tc>
          <w:tcPr>
            <w:tcW w:w="992" w:type="dxa"/>
          </w:tcPr>
          <w:p w14:paraId="113642A9" w14:textId="77777777" w:rsidR="004156D2" w:rsidRPr="005F52C1" w:rsidRDefault="004156D2" w:rsidP="006D474F">
            <w:pPr>
              <w:pStyle w:val="Geenafstand"/>
            </w:pPr>
          </w:p>
        </w:tc>
      </w:tr>
      <w:tr w:rsidR="004156D2" w:rsidRPr="005F52C1" w14:paraId="41E6E5F2" w14:textId="77777777" w:rsidTr="004156D2">
        <w:trPr>
          <w:trHeight w:val="213"/>
        </w:trPr>
        <w:tc>
          <w:tcPr>
            <w:tcW w:w="7054" w:type="dxa"/>
          </w:tcPr>
          <w:p w14:paraId="709775C1" w14:textId="77777777" w:rsidR="004156D2" w:rsidRPr="00266141" w:rsidRDefault="004156D2" w:rsidP="006D474F">
            <w:pPr>
              <w:pStyle w:val="Geenafstand"/>
              <w:rPr>
                <w:lang w:val="en-US"/>
              </w:rPr>
            </w:pPr>
            <w:r w:rsidRPr="00266141">
              <w:rPr>
                <w:lang w:val="en-US"/>
              </w:rPr>
              <w:t>Are employees, visitors, and contractors (incl. construction workers, cleaning crews, and truck drivers) identified in some manner at all times while on the premises?</w:t>
            </w:r>
          </w:p>
        </w:tc>
        <w:tc>
          <w:tcPr>
            <w:tcW w:w="992" w:type="dxa"/>
          </w:tcPr>
          <w:p w14:paraId="7D8D600D" w14:textId="77777777" w:rsidR="004156D2" w:rsidRPr="005F52C1" w:rsidRDefault="006452DB" w:rsidP="006D474F">
            <w:pPr>
              <w:pStyle w:val="Geenafstand"/>
            </w:pPr>
            <w:r>
              <w:t>x</w:t>
            </w:r>
          </w:p>
        </w:tc>
        <w:tc>
          <w:tcPr>
            <w:tcW w:w="993" w:type="dxa"/>
          </w:tcPr>
          <w:p w14:paraId="33AAC524" w14:textId="77777777" w:rsidR="004156D2" w:rsidRPr="005F52C1" w:rsidRDefault="004156D2" w:rsidP="006D474F">
            <w:pPr>
              <w:pStyle w:val="Geenafstand"/>
            </w:pPr>
          </w:p>
        </w:tc>
        <w:tc>
          <w:tcPr>
            <w:tcW w:w="992" w:type="dxa"/>
          </w:tcPr>
          <w:p w14:paraId="3959B7A4" w14:textId="77777777" w:rsidR="004156D2" w:rsidRPr="005F52C1" w:rsidRDefault="004156D2" w:rsidP="006D474F">
            <w:pPr>
              <w:pStyle w:val="Geenafstand"/>
            </w:pPr>
          </w:p>
        </w:tc>
      </w:tr>
      <w:tr w:rsidR="004156D2" w:rsidRPr="005F52C1" w14:paraId="415B1427" w14:textId="77777777" w:rsidTr="004156D2">
        <w:trPr>
          <w:trHeight w:val="213"/>
        </w:trPr>
        <w:tc>
          <w:tcPr>
            <w:tcW w:w="7054" w:type="dxa"/>
          </w:tcPr>
          <w:p w14:paraId="521046CF" w14:textId="77777777" w:rsidR="004156D2" w:rsidRPr="00266141" w:rsidRDefault="004156D2" w:rsidP="006D474F">
            <w:pPr>
              <w:pStyle w:val="Geenafstand"/>
              <w:rPr>
                <w:lang w:val="en-US"/>
              </w:rPr>
            </w:pPr>
            <w:r w:rsidRPr="00266141">
              <w:rPr>
                <w:lang w:val="en-US"/>
              </w:rPr>
              <w:lastRenderedPageBreak/>
              <w:t>Does your facility control access by employees and contractors entering the plant during working hours (e.g. coded doors, receptionist on duty, swipe card, etc.)?</w:t>
            </w:r>
          </w:p>
        </w:tc>
        <w:tc>
          <w:tcPr>
            <w:tcW w:w="992" w:type="dxa"/>
          </w:tcPr>
          <w:p w14:paraId="5579617E" w14:textId="77777777" w:rsidR="004156D2" w:rsidRPr="005F52C1" w:rsidRDefault="006452DB" w:rsidP="006D474F">
            <w:pPr>
              <w:pStyle w:val="Geenafstand"/>
            </w:pPr>
            <w:r>
              <w:t>x</w:t>
            </w:r>
          </w:p>
        </w:tc>
        <w:tc>
          <w:tcPr>
            <w:tcW w:w="993" w:type="dxa"/>
          </w:tcPr>
          <w:p w14:paraId="2C9E0700" w14:textId="77777777" w:rsidR="004156D2" w:rsidRPr="005F52C1" w:rsidRDefault="004156D2" w:rsidP="006D474F">
            <w:pPr>
              <w:pStyle w:val="Geenafstand"/>
            </w:pPr>
          </w:p>
        </w:tc>
        <w:tc>
          <w:tcPr>
            <w:tcW w:w="992" w:type="dxa"/>
          </w:tcPr>
          <w:p w14:paraId="457F57E0" w14:textId="77777777" w:rsidR="004156D2" w:rsidRPr="005F52C1" w:rsidRDefault="004156D2" w:rsidP="006D474F">
            <w:pPr>
              <w:pStyle w:val="Geenafstand"/>
            </w:pPr>
          </w:p>
        </w:tc>
      </w:tr>
      <w:tr w:rsidR="004156D2" w:rsidRPr="005F52C1" w14:paraId="01DFB686" w14:textId="77777777" w:rsidTr="004156D2">
        <w:trPr>
          <w:trHeight w:val="213"/>
        </w:trPr>
        <w:tc>
          <w:tcPr>
            <w:tcW w:w="7054" w:type="dxa"/>
          </w:tcPr>
          <w:p w14:paraId="5E20E599" w14:textId="77777777" w:rsidR="004156D2" w:rsidRPr="00266141" w:rsidRDefault="004156D2" w:rsidP="006D474F">
            <w:pPr>
              <w:pStyle w:val="Geenafstand"/>
              <w:rPr>
                <w:lang w:val="en-US"/>
              </w:rPr>
            </w:pPr>
            <w:r w:rsidRPr="00266141">
              <w:rPr>
                <w:lang w:val="en-US"/>
              </w:rPr>
              <w:t>Does your facility have a way to restrict temporary employees and contractors (including construction workers, cleaning crews, and truck drivers) to areas of the warehouse relevant to their work?</w:t>
            </w:r>
          </w:p>
        </w:tc>
        <w:tc>
          <w:tcPr>
            <w:tcW w:w="992" w:type="dxa"/>
          </w:tcPr>
          <w:p w14:paraId="2F14F8B9" w14:textId="77777777" w:rsidR="004156D2" w:rsidRPr="00266141" w:rsidRDefault="004156D2" w:rsidP="006D474F">
            <w:pPr>
              <w:pStyle w:val="Geenafstand"/>
              <w:rPr>
                <w:lang w:val="en-US"/>
              </w:rPr>
            </w:pPr>
          </w:p>
        </w:tc>
        <w:tc>
          <w:tcPr>
            <w:tcW w:w="993" w:type="dxa"/>
          </w:tcPr>
          <w:p w14:paraId="52969863" w14:textId="77777777" w:rsidR="004156D2" w:rsidRPr="005F52C1" w:rsidRDefault="007E5CEC" w:rsidP="006D474F">
            <w:pPr>
              <w:pStyle w:val="Geenafstand"/>
            </w:pPr>
            <w:r>
              <w:t>x</w:t>
            </w:r>
          </w:p>
        </w:tc>
        <w:tc>
          <w:tcPr>
            <w:tcW w:w="992" w:type="dxa"/>
          </w:tcPr>
          <w:p w14:paraId="7660FD3B" w14:textId="77777777" w:rsidR="004156D2" w:rsidRPr="005F52C1" w:rsidRDefault="004156D2" w:rsidP="006D474F">
            <w:pPr>
              <w:pStyle w:val="Geenafstand"/>
            </w:pPr>
          </w:p>
        </w:tc>
      </w:tr>
      <w:tr w:rsidR="004156D2" w:rsidRPr="005F52C1" w14:paraId="3B8D1DDD" w14:textId="77777777" w:rsidTr="004156D2">
        <w:trPr>
          <w:trHeight w:val="213"/>
        </w:trPr>
        <w:tc>
          <w:tcPr>
            <w:tcW w:w="7054" w:type="dxa"/>
          </w:tcPr>
          <w:p w14:paraId="7E69F058" w14:textId="77777777" w:rsidR="004156D2" w:rsidRPr="00266141" w:rsidRDefault="004156D2" w:rsidP="006D474F">
            <w:pPr>
              <w:pStyle w:val="Geenafstand"/>
              <w:rPr>
                <w:lang w:val="en-US"/>
              </w:rPr>
            </w:pPr>
            <w:r w:rsidRPr="00266141">
              <w:rPr>
                <w:lang w:val="en-US"/>
              </w:rPr>
              <w:t>Is an updated shift roster (i.e., who is absent, who the replacements are, and when new employees are being integrated into the workforce) kept by management for each shift?</w:t>
            </w:r>
          </w:p>
        </w:tc>
        <w:tc>
          <w:tcPr>
            <w:tcW w:w="992" w:type="dxa"/>
          </w:tcPr>
          <w:p w14:paraId="41364C9E" w14:textId="77777777" w:rsidR="004156D2" w:rsidRPr="00266141" w:rsidRDefault="004156D2" w:rsidP="006D474F">
            <w:pPr>
              <w:pStyle w:val="Geenafstand"/>
              <w:rPr>
                <w:lang w:val="en-US"/>
              </w:rPr>
            </w:pPr>
          </w:p>
        </w:tc>
        <w:tc>
          <w:tcPr>
            <w:tcW w:w="993" w:type="dxa"/>
          </w:tcPr>
          <w:p w14:paraId="5B26227D" w14:textId="77777777" w:rsidR="004156D2" w:rsidRPr="00266141" w:rsidRDefault="004156D2" w:rsidP="006D474F">
            <w:pPr>
              <w:pStyle w:val="Geenafstand"/>
              <w:rPr>
                <w:lang w:val="en-US"/>
              </w:rPr>
            </w:pPr>
          </w:p>
        </w:tc>
        <w:tc>
          <w:tcPr>
            <w:tcW w:w="992" w:type="dxa"/>
          </w:tcPr>
          <w:p w14:paraId="6105EE20" w14:textId="77777777" w:rsidR="004156D2" w:rsidRPr="005F52C1" w:rsidRDefault="007E5CEC" w:rsidP="006D474F">
            <w:pPr>
              <w:pStyle w:val="Geenafstand"/>
            </w:pPr>
            <w:r>
              <w:t>x</w:t>
            </w:r>
          </w:p>
        </w:tc>
      </w:tr>
      <w:tr w:rsidR="004156D2" w:rsidRPr="005F52C1" w14:paraId="0DD4232F" w14:textId="77777777" w:rsidTr="004156D2">
        <w:trPr>
          <w:trHeight w:val="213"/>
        </w:trPr>
        <w:tc>
          <w:tcPr>
            <w:tcW w:w="7054" w:type="dxa"/>
          </w:tcPr>
          <w:p w14:paraId="2FBF71C4" w14:textId="77777777" w:rsidR="004156D2" w:rsidRPr="00266141" w:rsidRDefault="004156D2" w:rsidP="006D474F">
            <w:pPr>
              <w:pStyle w:val="Geenafstand"/>
              <w:rPr>
                <w:lang w:val="en-US"/>
              </w:rPr>
            </w:pPr>
            <w:r w:rsidRPr="00266141">
              <w:rPr>
                <w:lang w:val="en-US"/>
              </w:rPr>
              <w:t>Do you inspect employee lockers?</w:t>
            </w:r>
          </w:p>
        </w:tc>
        <w:tc>
          <w:tcPr>
            <w:tcW w:w="992" w:type="dxa"/>
          </w:tcPr>
          <w:p w14:paraId="5E7C34CF" w14:textId="77777777" w:rsidR="004156D2" w:rsidRPr="00266141" w:rsidRDefault="004156D2" w:rsidP="006D474F">
            <w:pPr>
              <w:pStyle w:val="Geenafstand"/>
              <w:rPr>
                <w:lang w:val="en-US"/>
              </w:rPr>
            </w:pPr>
          </w:p>
        </w:tc>
        <w:tc>
          <w:tcPr>
            <w:tcW w:w="993" w:type="dxa"/>
          </w:tcPr>
          <w:p w14:paraId="5E02C369" w14:textId="77777777" w:rsidR="004156D2" w:rsidRPr="005F52C1" w:rsidRDefault="007E5CEC" w:rsidP="006D474F">
            <w:pPr>
              <w:pStyle w:val="Geenafstand"/>
            </w:pPr>
            <w:r>
              <w:t>x</w:t>
            </w:r>
          </w:p>
        </w:tc>
        <w:tc>
          <w:tcPr>
            <w:tcW w:w="992" w:type="dxa"/>
          </w:tcPr>
          <w:p w14:paraId="2B0F87A9" w14:textId="77777777" w:rsidR="004156D2" w:rsidRPr="005F52C1" w:rsidRDefault="004156D2" w:rsidP="006D474F">
            <w:pPr>
              <w:pStyle w:val="Geenafstand"/>
            </w:pPr>
          </w:p>
        </w:tc>
      </w:tr>
      <w:tr w:rsidR="004156D2" w:rsidRPr="005F52C1" w14:paraId="00AB83CB" w14:textId="77777777" w:rsidTr="004156D2">
        <w:trPr>
          <w:trHeight w:val="213"/>
        </w:trPr>
        <w:tc>
          <w:tcPr>
            <w:tcW w:w="7054" w:type="dxa"/>
          </w:tcPr>
          <w:p w14:paraId="1E566BD0" w14:textId="77777777" w:rsidR="004156D2" w:rsidRPr="00266141" w:rsidRDefault="004156D2" w:rsidP="006D474F">
            <w:pPr>
              <w:pStyle w:val="Geenafstand"/>
              <w:rPr>
                <w:lang w:val="en-US"/>
              </w:rPr>
            </w:pPr>
            <w:r w:rsidRPr="00266141">
              <w:rPr>
                <w:lang w:val="en-US"/>
              </w:rPr>
              <w:t>Are employees and/or visitors restricted as to what they can bring (cameras, etc.) into the warehouse/production?</w:t>
            </w:r>
          </w:p>
        </w:tc>
        <w:tc>
          <w:tcPr>
            <w:tcW w:w="992" w:type="dxa"/>
          </w:tcPr>
          <w:p w14:paraId="7472C4B4" w14:textId="77777777" w:rsidR="004156D2" w:rsidRPr="00266141" w:rsidRDefault="004156D2" w:rsidP="006D474F">
            <w:pPr>
              <w:pStyle w:val="Geenafstand"/>
              <w:rPr>
                <w:lang w:val="en-US"/>
              </w:rPr>
            </w:pPr>
          </w:p>
        </w:tc>
        <w:tc>
          <w:tcPr>
            <w:tcW w:w="993" w:type="dxa"/>
          </w:tcPr>
          <w:p w14:paraId="71F12BCB" w14:textId="77777777" w:rsidR="004156D2" w:rsidRPr="005F52C1" w:rsidRDefault="007E5CEC" w:rsidP="006D474F">
            <w:pPr>
              <w:pStyle w:val="Geenafstand"/>
            </w:pPr>
            <w:r>
              <w:t>x</w:t>
            </w:r>
          </w:p>
        </w:tc>
        <w:tc>
          <w:tcPr>
            <w:tcW w:w="992" w:type="dxa"/>
          </w:tcPr>
          <w:p w14:paraId="4C29F512" w14:textId="77777777" w:rsidR="004156D2" w:rsidRPr="005F52C1" w:rsidRDefault="004156D2" w:rsidP="006D474F">
            <w:pPr>
              <w:pStyle w:val="Geenafstand"/>
            </w:pPr>
          </w:p>
        </w:tc>
      </w:tr>
      <w:tr w:rsidR="004156D2" w:rsidRPr="005F52C1" w14:paraId="65E2E90D" w14:textId="77777777" w:rsidTr="004156D2">
        <w:trPr>
          <w:trHeight w:val="213"/>
        </w:trPr>
        <w:tc>
          <w:tcPr>
            <w:tcW w:w="7054" w:type="dxa"/>
          </w:tcPr>
          <w:p w14:paraId="4EEBA477" w14:textId="77777777" w:rsidR="004156D2" w:rsidRPr="00266141" w:rsidRDefault="004156D2" w:rsidP="006D474F">
            <w:pPr>
              <w:pStyle w:val="Geenafstand"/>
              <w:rPr>
                <w:lang w:val="en-US"/>
              </w:rPr>
            </w:pPr>
            <w:r w:rsidRPr="00266141">
              <w:rPr>
                <w:lang w:val="en-US"/>
              </w:rPr>
              <w:t>Are employees monitored when removing company-provided clothing or protective gear from the premises?</w:t>
            </w:r>
          </w:p>
        </w:tc>
        <w:tc>
          <w:tcPr>
            <w:tcW w:w="992" w:type="dxa"/>
          </w:tcPr>
          <w:p w14:paraId="41113908" w14:textId="77777777" w:rsidR="004156D2" w:rsidRPr="00266141" w:rsidRDefault="004156D2" w:rsidP="006D474F">
            <w:pPr>
              <w:pStyle w:val="Geenafstand"/>
              <w:rPr>
                <w:lang w:val="en-US"/>
              </w:rPr>
            </w:pPr>
          </w:p>
        </w:tc>
        <w:tc>
          <w:tcPr>
            <w:tcW w:w="993" w:type="dxa"/>
          </w:tcPr>
          <w:p w14:paraId="4CC5B801" w14:textId="77777777" w:rsidR="007E5CEC" w:rsidRPr="005F52C1" w:rsidRDefault="007E5CEC" w:rsidP="006D474F">
            <w:pPr>
              <w:pStyle w:val="Geenafstand"/>
            </w:pPr>
            <w:r>
              <w:t>x</w:t>
            </w:r>
          </w:p>
        </w:tc>
        <w:tc>
          <w:tcPr>
            <w:tcW w:w="992" w:type="dxa"/>
          </w:tcPr>
          <w:p w14:paraId="5830DEDF" w14:textId="77777777" w:rsidR="004156D2" w:rsidRPr="005F52C1" w:rsidRDefault="004156D2" w:rsidP="006D474F">
            <w:pPr>
              <w:pStyle w:val="Geenafstand"/>
            </w:pPr>
          </w:p>
        </w:tc>
      </w:tr>
    </w:tbl>
    <w:p w14:paraId="4D1381F8" w14:textId="77777777" w:rsidR="004156D2" w:rsidRPr="005F52C1" w:rsidRDefault="004156D2" w:rsidP="006D474F">
      <w:pPr>
        <w:pStyle w:val="Geenafstand"/>
      </w:pPr>
      <w:r w:rsidRPr="005F52C1">
        <w:tab/>
      </w:r>
    </w:p>
    <w:p w14:paraId="006DF6AB" w14:textId="77777777" w:rsidR="004156D2" w:rsidRPr="005F52C1" w:rsidRDefault="004156D2" w:rsidP="006D474F">
      <w:pPr>
        <w:pStyle w:val="Geenafstand"/>
      </w:pPr>
    </w:p>
    <w:p w14:paraId="159C9CFF" w14:textId="77777777" w:rsidR="004156D2" w:rsidRPr="001B636F" w:rsidRDefault="004156D2" w:rsidP="00991584">
      <w:pPr>
        <w:pStyle w:val="Geenafstand"/>
        <w:rPr>
          <w:lang w:val="en-US"/>
        </w:rPr>
      </w:pPr>
      <w:r w:rsidRPr="001B636F">
        <w:rPr>
          <w:lang w:val="en-US"/>
        </w:rPr>
        <w:t>*we check references for certain functions, not for all functions</w:t>
      </w:r>
    </w:p>
    <w:p w14:paraId="343F8FD2" w14:textId="77777777" w:rsidR="00991584" w:rsidRDefault="00991584" w:rsidP="006D474F">
      <w:pPr>
        <w:pStyle w:val="Geenafstand"/>
        <w:rPr>
          <w:lang w:val="en-US"/>
        </w:rPr>
      </w:pPr>
    </w:p>
    <w:p w14:paraId="057D3E93" w14:textId="4C735802" w:rsidR="004156D2" w:rsidRPr="00266141" w:rsidRDefault="004156D2" w:rsidP="00991584">
      <w:pPr>
        <w:pStyle w:val="Kop2"/>
        <w:rPr>
          <w:lang w:val="en-US"/>
        </w:rPr>
      </w:pPr>
      <w:r w:rsidRPr="00266141">
        <w:rPr>
          <w:lang w:val="en-US"/>
        </w:rPr>
        <w:t>Security measures</w:t>
      </w:r>
    </w:p>
    <w:p w14:paraId="30D64FFA" w14:textId="77777777" w:rsidR="004156D2" w:rsidRPr="00266141" w:rsidRDefault="004156D2" w:rsidP="006D474F">
      <w:pPr>
        <w:pStyle w:val="Geenafstand"/>
        <w:rPr>
          <w:lang w:val="en-US"/>
        </w:rPr>
      </w:pPr>
      <w:r w:rsidRPr="00266141">
        <w:rPr>
          <w:lang w:val="en-US"/>
        </w:rPr>
        <w:t>Does you facility have security measures in place for emergency situations?</w:t>
      </w:r>
      <w:r w:rsidRPr="00266141">
        <w:rPr>
          <w:lang w:val="en-US"/>
        </w:rPr>
        <w:br/>
      </w:r>
    </w:p>
    <w:tbl>
      <w:tblPr>
        <w:tblStyle w:val="Tabelraster"/>
        <w:tblW w:w="10031" w:type="dxa"/>
        <w:tblLook w:val="04A0" w:firstRow="1" w:lastRow="0" w:firstColumn="1" w:lastColumn="0" w:noHBand="0" w:noVBand="1"/>
      </w:tblPr>
      <w:tblGrid>
        <w:gridCol w:w="7054"/>
        <w:gridCol w:w="992"/>
        <w:gridCol w:w="993"/>
        <w:gridCol w:w="992"/>
      </w:tblGrid>
      <w:tr w:rsidR="004156D2" w:rsidRPr="005F52C1" w14:paraId="21C85AE4" w14:textId="77777777" w:rsidTr="004156D2">
        <w:tc>
          <w:tcPr>
            <w:tcW w:w="7054" w:type="dxa"/>
            <w:shd w:val="clear" w:color="auto" w:fill="BFBFBF" w:themeFill="background1" w:themeFillShade="BF"/>
          </w:tcPr>
          <w:p w14:paraId="28C6FF5A" w14:textId="77777777" w:rsidR="004156D2" w:rsidRPr="00266141" w:rsidRDefault="004156D2" w:rsidP="006D474F">
            <w:pPr>
              <w:pStyle w:val="Geenafstand"/>
              <w:rPr>
                <w:lang w:val="en-US"/>
              </w:rPr>
            </w:pPr>
          </w:p>
        </w:tc>
        <w:tc>
          <w:tcPr>
            <w:tcW w:w="992" w:type="dxa"/>
            <w:shd w:val="clear" w:color="auto" w:fill="BFBFBF" w:themeFill="background1" w:themeFillShade="BF"/>
          </w:tcPr>
          <w:p w14:paraId="753EF380" w14:textId="77777777" w:rsidR="004156D2" w:rsidRPr="005F52C1" w:rsidRDefault="004156D2" w:rsidP="006D474F">
            <w:pPr>
              <w:pStyle w:val="Geenafstand"/>
            </w:pPr>
            <w:r w:rsidRPr="005F52C1">
              <w:t>Yes</w:t>
            </w:r>
          </w:p>
        </w:tc>
        <w:tc>
          <w:tcPr>
            <w:tcW w:w="993" w:type="dxa"/>
            <w:shd w:val="clear" w:color="auto" w:fill="BFBFBF" w:themeFill="background1" w:themeFillShade="BF"/>
          </w:tcPr>
          <w:p w14:paraId="0B1068DB" w14:textId="77777777" w:rsidR="004156D2" w:rsidRPr="005F52C1" w:rsidRDefault="004156D2" w:rsidP="006D474F">
            <w:pPr>
              <w:pStyle w:val="Geenafstand"/>
            </w:pPr>
            <w:r w:rsidRPr="005F52C1">
              <w:t>No</w:t>
            </w:r>
          </w:p>
        </w:tc>
        <w:tc>
          <w:tcPr>
            <w:tcW w:w="992" w:type="dxa"/>
            <w:shd w:val="clear" w:color="auto" w:fill="BFBFBF" w:themeFill="background1" w:themeFillShade="BF"/>
          </w:tcPr>
          <w:p w14:paraId="0F935248" w14:textId="77777777" w:rsidR="004156D2" w:rsidRPr="005F52C1" w:rsidRDefault="004156D2" w:rsidP="006D474F">
            <w:pPr>
              <w:pStyle w:val="Geenafstand"/>
            </w:pPr>
            <w:r w:rsidRPr="005F52C1">
              <w:t>N/a</w:t>
            </w:r>
          </w:p>
        </w:tc>
      </w:tr>
      <w:tr w:rsidR="004156D2" w:rsidRPr="005F52C1" w14:paraId="392668F0" w14:textId="77777777" w:rsidTr="004156D2">
        <w:trPr>
          <w:trHeight w:val="213"/>
        </w:trPr>
        <w:tc>
          <w:tcPr>
            <w:tcW w:w="7054" w:type="dxa"/>
          </w:tcPr>
          <w:p w14:paraId="1E53A24A" w14:textId="77777777" w:rsidR="004156D2" w:rsidRPr="00266141" w:rsidRDefault="004156D2" w:rsidP="006D474F">
            <w:pPr>
              <w:pStyle w:val="Geenafstand"/>
              <w:rPr>
                <w:lang w:val="en-US"/>
              </w:rPr>
            </w:pPr>
            <w:r w:rsidRPr="00266141">
              <w:rPr>
                <w:lang w:val="en-US"/>
              </w:rPr>
              <w:t>Are there procedures in place that insure that adulterated or potentially harmful products are held?</w:t>
            </w:r>
          </w:p>
        </w:tc>
        <w:tc>
          <w:tcPr>
            <w:tcW w:w="992" w:type="dxa"/>
          </w:tcPr>
          <w:p w14:paraId="0985B2F9" w14:textId="77777777" w:rsidR="004156D2" w:rsidRPr="005F52C1" w:rsidRDefault="007E5CEC" w:rsidP="006D474F">
            <w:pPr>
              <w:pStyle w:val="Geenafstand"/>
            </w:pPr>
            <w:r>
              <w:t>x</w:t>
            </w:r>
          </w:p>
        </w:tc>
        <w:tc>
          <w:tcPr>
            <w:tcW w:w="993" w:type="dxa"/>
          </w:tcPr>
          <w:p w14:paraId="692FB5DF" w14:textId="77777777" w:rsidR="004156D2" w:rsidRPr="005F52C1" w:rsidRDefault="004156D2" w:rsidP="006D474F">
            <w:pPr>
              <w:pStyle w:val="Geenafstand"/>
            </w:pPr>
          </w:p>
        </w:tc>
        <w:tc>
          <w:tcPr>
            <w:tcW w:w="992" w:type="dxa"/>
          </w:tcPr>
          <w:p w14:paraId="66612DC9" w14:textId="77777777" w:rsidR="004156D2" w:rsidRPr="005F52C1" w:rsidRDefault="004156D2" w:rsidP="006D474F">
            <w:pPr>
              <w:pStyle w:val="Geenafstand"/>
            </w:pPr>
          </w:p>
        </w:tc>
      </w:tr>
      <w:tr w:rsidR="007E5CEC" w:rsidRPr="005F52C1" w14:paraId="0483CCDD" w14:textId="77777777" w:rsidTr="004156D2">
        <w:trPr>
          <w:trHeight w:val="213"/>
        </w:trPr>
        <w:tc>
          <w:tcPr>
            <w:tcW w:w="7054" w:type="dxa"/>
          </w:tcPr>
          <w:p w14:paraId="11948EC4" w14:textId="77777777" w:rsidR="007E5CEC" w:rsidRPr="005F52C1" w:rsidRDefault="007E5CEC" w:rsidP="007E5CEC">
            <w:pPr>
              <w:pStyle w:val="Geenafstand"/>
            </w:pPr>
            <w:r w:rsidRPr="005F52C1">
              <w:t xml:space="preserve">Are customer </w:t>
            </w:r>
            <w:proofErr w:type="spellStart"/>
            <w:r w:rsidRPr="005F52C1">
              <w:t>complaints</w:t>
            </w:r>
            <w:proofErr w:type="spellEnd"/>
            <w:r w:rsidRPr="005F52C1">
              <w:t xml:space="preserve"> </w:t>
            </w:r>
            <w:proofErr w:type="spellStart"/>
            <w:r w:rsidRPr="005F52C1">
              <w:t>investigated</w:t>
            </w:r>
            <w:proofErr w:type="spellEnd"/>
            <w:r w:rsidRPr="005F52C1">
              <w:t>?</w:t>
            </w:r>
          </w:p>
        </w:tc>
        <w:tc>
          <w:tcPr>
            <w:tcW w:w="992" w:type="dxa"/>
          </w:tcPr>
          <w:p w14:paraId="0B35A4F0" w14:textId="77777777" w:rsidR="007E5CEC" w:rsidRPr="005F52C1" w:rsidRDefault="007E5CEC" w:rsidP="007E5CEC">
            <w:pPr>
              <w:pStyle w:val="Geenafstand"/>
            </w:pPr>
            <w:r>
              <w:t>x</w:t>
            </w:r>
          </w:p>
        </w:tc>
        <w:tc>
          <w:tcPr>
            <w:tcW w:w="993" w:type="dxa"/>
          </w:tcPr>
          <w:p w14:paraId="2405335A" w14:textId="77777777" w:rsidR="007E5CEC" w:rsidRPr="005F52C1" w:rsidRDefault="007E5CEC" w:rsidP="007E5CEC">
            <w:pPr>
              <w:pStyle w:val="Geenafstand"/>
            </w:pPr>
          </w:p>
        </w:tc>
        <w:tc>
          <w:tcPr>
            <w:tcW w:w="992" w:type="dxa"/>
          </w:tcPr>
          <w:p w14:paraId="768FC4F4" w14:textId="77777777" w:rsidR="007E5CEC" w:rsidRPr="005F52C1" w:rsidRDefault="007E5CEC" w:rsidP="007E5CEC">
            <w:pPr>
              <w:pStyle w:val="Geenafstand"/>
            </w:pPr>
          </w:p>
        </w:tc>
      </w:tr>
      <w:tr w:rsidR="007E5CEC" w:rsidRPr="005F52C1" w14:paraId="42B776B3" w14:textId="77777777" w:rsidTr="004156D2">
        <w:trPr>
          <w:trHeight w:val="213"/>
        </w:trPr>
        <w:tc>
          <w:tcPr>
            <w:tcW w:w="7054" w:type="dxa"/>
          </w:tcPr>
          <w:p w14:paraId="4F56F674" w14:textId="77777777" w:rsidR="007E5CEC" w:rsidRPr="00266141" w:rsidRDefault="007E5CEC" w:rsidP="007E5CEC">
            <w:pPr>
              <w:pStyle w:val="Geenafstand"/>
              <w:rPr>
                <w:lang w:val="en-US"/>
              </w:rPr>
            </w:pPr>
            <w:r w:rsidRPr="00266141">
              <w:rPr>
                <w:lang w:val="en-US"/>
              </w:rPr>
              <w:t>Is reporting of unusual activities encouraged?</w:t>
            </w:r>
          </w:p>
        </w:tc>
        <w:tc>
          <w:tcPr>
            <w:tcW w:w="992" w:type="dxa"/>
          </w:tcPr>
          <w:p w14:paraId="56399482" w14:textId="77777777" w:rsidR="007E5CEC" w:rsidRPr="005F52C1" w:rsidRDefault="007E5CEC" w:rsidP="007E5CEC">
            <w:pPr>
              <w:pStyle w:val="Geenafstand"/>
            </w:pPr>
            <w:r>
              <w:t>x</w:t>
            </w:r>
          </w:p>
        </w:tc>
        <w:tc>
          <w:tcPr>
            <w:tcW w:w="993" w:type="dxa"/>
          </w:tcPr>
          <w:p w14:paraId="7A032D4B" w14:textId="77777777" w:rsidR="007E5CEC" w:rsidRPr="005F52C1" w:rsidRDefault="007E5CEC" w:rsidP="007E5CEC">
            <w:pPr>
              <w:pStyle w:val="Geenafstand"/>
            </w:pPr>
          </w:p>
        </w:tc>
        <w:tc>
          <w:tcPr>
            <w:tcW w:w="992" w:type="dxa"/>
          </w:tcPr>
          <w:p w14:paraId="66ED8FED" w14:textId="77777777" w:rsidR="007E5CEC" w:rsidRPr="005F52C1" w:rsidRDefault="007E5CEC" w:rsidP="007E5CEC">
            <w:pPr>
              <w:pStyle w:val="Geenafstand"/>
            </w:pPr>
          </w:p>
        </w:tc>
      </w:tr>
      <w:tr w:rsidR="007E5CEC" w:rsidRPr="005F52C1" w14:paraId="3CF5DC0A" w14:textId="77777777" w:rsidTr="004156D2">
        <w:trPr>
          <w:trHeight w:val="213"/>
        </w:trPr>
        <w:tc>
          <w:tcPr>
            <w:tcW w:w="7054" w:type="dxa"/>
          </w:tcPr>
          <w:p w14:paraId="135197AF" w14:textId="77777777" w:rsidR="007E5CEC" w:rsidRPr="00266141" w:rsidRDefault="007E5CEC" w:rsidP="007E5CEC">
            <w:pPr>
              <w:pStyle w:val="Geenafstand"/>
              <w:rPr>
                <w:lang w:val="en-US"/>
              </w:rPr>
            </w:pPr>
            <w:r w:rsidRPr="00266141">
              <w:rPr>
                <w:lang w:val="en-US"/>
              </w:rPr>
              <w:t xml:space="preserve">Are employees able to stop activities to minimize potential food </w:t>
            </w:r>
            <w:proofErr w:type="spellStart"/>
            <w:r w:rsidRPr="00266141">
              <w:rPr>
                <w:lang w:val="en-US"/>
              </w:rPr>
              <w:t>defence</w:t>
            </w:r>
            <w:proofErr w:type="spellEnd"/>
            <w:r w:rsidRPr="00266141">
              <w:rPr>
                <w:lang w:val="en-US"/>
              </w:rPr>
              <w:t xml:space="preserve"> incidents </w:t>
            </w:r>
          </w:p>
        </w:tc>
        <w:tc>
          <w:tcPr>
            <w:tcW w:w="992" w:type="dxa"/>
          </w:tcPr>
          <w:p w14:paraId="3C34C235" w14:textId="77777777" w:rsidR="007E5CEC" w:rsidRPr="005F52C1" w:rsidRDefault="007E5CEC" w:rsidP="007E5CEC">
            <w:pPr>
              <w:pStyle w:val="Geenafstand"/>
            </w:pPr>
            <w:r>
              <w:t>x</w:t>
            </w:r>
          </w:p>
        </w:tc>
        <w:tc>
          <w:tcPr>
            <w:tcW w:w="993" w:type="dxa"/>
          </w:tcPr>
          <w:p w14:paraId="4F0B367B" w14:textId="77777777" w:rsidR="007E5CEC" w:rsidRPr="005F52C1" w:rsidRDefault="007E5CEC" w:rsidP="007E5CEC">
            <w:pPr>
              <w:pStyle w:val="Geenafstand"/>
            </w:pPr>
          </w:p>
        </w:tc>
        <w:tc>
          <w:tcPr>
            <w:tcW w:w="992" w:type="dxa"/>
          </w:tcPr>
          <w:p w14:paraId="7C35F49B" w14:textId="77777777" w:rsidR="007E5CEC" w:rsidRPr="005F52C1" w:rsidRDefault="007E5CEC" w:rsidP="007E5CEC">
            <w:pPr>
              <w:pStyle w:val="Geenafstand"/>
            </w:pPr>
          </w:p>
        </w:tc>
      </w:tr>
      <w:tr w:rsidR="007E5CEC" w:rsidRPr="005F52C1" w14:paraId="1480371C" w14:textId="77777777" w:rsidTr="004156D2">
        <w:trPr>
          <w:trHeight w:val="213"/>
        </w:trPr>
        <w:tc>
          <w:tcPr>
            <w:tcW w:w="7054" w:type="dxa"/>
          </w:tcPr>
          <w:p w14:paraId="3F073DAE" w14:textId="77777777" w:rsidR="007E5CEC" w:rsidRPr="00266141" w:rsidRDefault="007E5CEC" w:rsidP="007E5CEC">
            <w:pPr>
              <w:pStyle w:val="Geenafstand"/>
              <w:rPr>
                <w:lang w:val="en-US"/>
              </w:rPr>
            </w:pPr>
            <w:r w:rsidRPr="00266141">
              <w:rPr>
                <w:lang w:val="en-US"/>
              </w:rPr>
              <w:t>Are reported security breaches (e.g. alarms, suspicion of tempering) investigated?</w:t>
            </w:r>
          </w:p>
        </w:tc>
        <w:tc>
          <w:tcPr>
            <w:tcW w:w="992" w:type="dxa"/>
          </w:tcPr>
          <w:p w14:paraId="13D61215" w14:textId="77777777" w:rsidR="007E5CEC" w:rsidRPr="005F52C1" w:rsidRDefault="007E5CEC" w:rsidP="007E5CEC">
            <w:pPr>
              <w:pStyle w:val="Geenafstand"/>
            </w:pPr>
            <w:r>
              <w:t>x</w:t>
            </w:r>
          </w:p>
        </w:tc>
        <w:tc>
          <w:tcPr>
            <w:tcW w:w="993" w:type="dxa"/>
          </w:tcPr>
          <w:p w14:paraId="16806940" w14:textId="77777777" w:rsidR="007E5CEC" w:rsidRPr="005F52C1" w:rsidRDefault="007E5CEC" w:rsidP="007E5CEC">
            <w:pPr>
              <w:pStyle w:val="Geenafstand"/>
            </w:pPr>
          </w:p>
        </w:tc>
        <w:tc>
          <w:tcPr>
            <w:tcW w:w="992" w:type="dxa"/>
          </w:tcPr>
          <w:p w14:paraId="575289E0" w14:textId="77777777" w:rsidR="007E5CEC" w:rsidRPr="005F52C1" w:rsidRDefault="007E5CEC" w:rsidP="007E5CEC">
            <w:pPr>
              <w:pStyle w:val="Geenafstand"/>
            </w:pPr>
          </w:p>
        </w:tc>
      </w:tr>
      <w:tr w:rsidR="007E5CEC" w:rsidRPr="005F52C1" w14:paraId="3C930751" w14:textId="77777777" w:rsidTr="004156D2">
        <w:trPr>
          <w:trHeight w:val="213"/>
        </w:trPr>
        <w:tc>
          <w:tcPr>
            <w:tcW w:w="7054" w:type="dxa"/>
          </w:tcPr>
          <w:p w14:paraId="15CEF3C2" w14:textId="77777777" w:rsidR="007E5CEC" w:rsidRPr="00266141" w:rsidRDefault="007E5CEC" w:rsidP="007E5CEC">
            <w:pPr>
              <w:pStyle w:val="Geenafstand"/>
              <w:rPr>
                <w:lang w:val="en-US"/>
              </w:rPr>
            </w:pPr>
            <w:r w:rsidRPr="00266141">
              <w:rPr>
                <w:lang w:val="en-US"/>
              </w:rPr>
              <w:t>Emergency information is kept up-to-date?</w:t>
            </w:r>
          </w:p>
        </w:tc>
        <w:tc>
          <w:tcPr>
            <w:tcW w:w="992" w:type="dxa"/>
          </w:tcPr>
          <w:p w14:paraId="3F6A1100" w14:textId="77777777" w:rsidR="007E5CEC" w:rsidRPr="005F52C1" w:rsidRDefault="007E5CEC" w:rsidP="007E5CEC">
            <w:pPr>
              <w:pStyle w:val="Geenafstand"/>
            </w:pPr>
            <w:r>
              <w:t>x</w:t>
            </w:r>
          </w:p>
        </w:tc>
        <w:tc>
          <w:tcPr>
            <w:tcW w:w="993" w:type="dxa"/>
          </w:tcPr>
          <w:p w14:paraId="631AF754" w14:textId="77777777" w:rsidR="007E5CEC" w:rsidRPr="005F52C1" w:rsidRDefault="007E5CEC" w:rsidP="007E5CEC">
            <w:pPr>
              <w:pStyle w:val="Geenafstand"/>
            </w:pPr>
          </w:p>
        </w:tc>
        <w:tc>
          <w:tcPr>
            <w:tcW w:w="992" w:type="dxa"/>
          </w:tcPr>
          <w:p w14:paraId="1C8F328D" w14:textId="77777777" w:rsidR="007E5CEC" w:rsidRPr="005F52C1" w:rsidRDefault="007E5CEC" w:rsidP="007E5CEC">
            <w:pPr>
              <w:pStyle w:val="Geenafstand"/>
            </w:pPr>
          </w:p>
        </w:tc>
      </w:tr>
      <w:tr w:rsidR="007E5CEC" w:rsidRPr="005F52C1" w14:paraId="7B1A22D4" w14:textId="77777777" w:rsidTr="004156D2">
        <w:trPr>
          <w:trHeight w:val="213"/>
        </w:trPr>
        <w:tc>
          <w:tcPr>
            <w:tcW w:w="7054" w:type="dxa"/>
          </w:tcPr>
          <w:p w14:paraId="6F8C7BD3" w14:textId="77777777" w:rsidR="007E5CEC" w:rsidRPr="00266141" w:rsidRDefault="007E5CEC" w:rsidP="007E5CEC">
            <w:pPr>
              <w:pStyle w:val="Geenafstand"/>
              <w:rPr>
                <w:lang w:val="en-US"/>
              </w:rPr>
            </w:pPr>
            <w:r w:rsidRPr="00266141">
              <w:rPr>
                <w:lang w:val="en-US"/>
              </w:rPr>
              <w:t>A product recall plan is kept up-to-date and periodically reviewed?</w:t>
            </w:r>
          </w:p>
        </w:tc>
        <w:tc>
          <w:tcPr>
            <w:tcW w:w="992" w:type="dxa"/>
          </w:tcPr>
          <w:p w14:paraId="7B773FD7" w14:textId="77777777" w:rsidR="007E5CEC" w:rsidRPr="005F52C1" w:rsidRDefault="007E5CEC" w:rsidP="007E5CEC">
            <w:pPr>
              <w:pStyle w:val="Geenafstand"/>
            </w:pPr>
            <w:r>
              <w:t>x</w:t>
            </w:r>
          </w:p>
        </w:tc>
        <w:tc>
          <w:tcPr>
            <w:tcW w:w="993" w:type="dxa"/>
          </w:tcPr>
          <w:p w14:paraId="28D9146B" w14:textId="77777777" w:rsidR="007E5CEC" w:rsidRPr="005F52C1" w:rsidRDefault="007E5CEC" w:rsidP="007E5CEC">
            <w:pPr>
              <w:pStyle w:val="Geenafstand"/>
            </w:pPr>
          </w:p>
        </w:tc>
        <w:tc>
          <w:tcPr>
            <w:tcW w:w="992" w:type="dxa"/>
          </w:tcPr>
          <w:p w14:paraId="2AF10358" w14:textId="77777777" w:rsidR="007E5CEC" w:rsidRPr="005F52C1" w:rsidRDefault="007E5CEC" w:rsidP="007E5CEC">
            <w:pPr>
              <w:pStyle w:val="Geenafstand"/>
            </w:pPr>
          </w:p>
        </w:tc>
      </w:tr>
      <w:tr w:rsidR="007E5CEC" w:rsidRPr="005F52C1" w14:paraId="066BB752" w14:textId="77777777" w:rsidTr="004156D2">
        <w:trPr>
          <w:trHeight w:val="213"/>
        </w:trPr>
        <w:tc>
          <w:tcPr>
            <w:tcW w:w="7054" w:type="dxa"/>
          </w:tcPr>
          <w:p w14:paraId="34B71361" w14:textId="77777777" w:rsidR="007E5CEC" w:rsidRPr="00266141" w:rsidRDefault="007E5CEC" w:rsidP="007E5CEC">
            <w:pPr>
              <w:pStyle w:val="Geenafstand"/>
              <w:rPr>
                <w:lang w:val="en-US"/>
              </w:rPr>
            </w:pPr>
            <w:r w:rsidRPr="00266141">
              <w:rPr>
                <w:lang w:val="en-US"/>
              </w:rPr>
              <w:t>Key personnel are train in product recall procedures?</w:t>
            </w:r>
          </w:p>
        </w:tc>
        <w:tc>
          <w:tcPr>
            <w:tcW w:w="992" w:type="dxa"/>
          </w:tcPr>
          <w:p w14:paraId="6E6F4D86" w14:textId="77777777" w:rsidR="007E5CEC" w:rsidRPr="005F52C1" w:rsidRDefault="007E5CEC" w:rsidP="007E5CEC">
            <w:pPr>
              <w:pStyle w:val="Geenafstand"/>
            </w:pPr>
            <w:r>
              <w:t>x</w:t>
            </w:r>
          </w:p>
        </w:tc>
        <w:tc>
          <w:tcPr>
            <w:tcW w:w="993" w:type="dxa"/>
          </w:tcPr>
          <w:p w14:paraId="3EFDECFD" w14:textId="77777777" w:rsidR="007E5CEC" w:rsidRPr="005F52C1" w:rsidRDefault="007E5CEC" w:rsidP="007E5CEC">
            <w:pPr>
              <w:pStyle w:val="Geenafstand"/>
            </w:pPr>
          </w:p>
        </w:tc>
        <w:tc>
          <w:tcPr>
            <w:tcW w:w="992" w:type="dxa"/>
          </w:tcPr>
          <w:p w14:paraId="2E79818D" w14:textId="77777777" w:rsidR="007E5CEC" w:rsidRPr="005F52C1" w:rsidRDefault="007E5CEC" w:rsidP="007E5CEC">
            <w:pPr>
              <w:pStyle w:val="Geenafstand"/>
            </w:pPr>
          </w:p>
        </w:tc>
      </w:tr>
    </w:tbl>
    <w:p w14:paraId="6D6487FF" w14:textId="77777777" w:rsidR="004156D2" w:rsidRPr="005F52C1" w:rsidRDefault="004156D2" w:rsidP="006D474F">
      <w:pPr>
        <w:pStyle w:val="Geenafstand"/>
      </w:pPr>
    </w:p>
    <w:p w14:paraId="44C23F37" w14:textId="77777777" w:rsidR="00991584" w:rsidRDefault="00991584">
      <w:pPr>
        <w:spacing w:after="160" w:line="259" w:lineRule="auto"/>
        <w:rPr>
          <w:rFonts w:ascii="Source Sans Pro Light" w:hAnsi="Source Sans Pro Light"/>
        </w:rPr>
      </w:pPr>
      <w:r>
        <w:br w:type="page"/>
      </w:r>
    </w:p>
    <w:p w14:paraId="6B000B4D" w14:textId="77777777" w:rsidR="004156D2" w:rsidRPr="001B636F" w:rsidRDefault="004156D2" w:rsidP="00991584">
      <w:pPr>
        <w:pStyle w:val="Kop1"/>
      </w:pPr>
      <w:r w:rsidRPr="001B636F">
        <w:lastRenderedPageBreak/>
        <w:t xml:space="preserve">Part 9: Food </w:t>
      </w:r>
      <w:proofErr w:type="spellStart"/>
      <w:r w:rsidRPr="001B636F">
        <w:t>Fraud</w:t>
      </w:r>
      <w:proofErr w:type="spellEnd"/>
    </w:p>
    <w:p w14:paraId="7BBE7F82" w14:textId="77777777" w:rsidR="00180EBA" w:rsidRPr="004156D2" w:rsidRDefault="004156D2" w:rsidP="00B24613">
      <w:pPr>
        <w:pStyle w:val="Geenafstand"/>
        <w:rPr>
          <w:lang w:val="en-US"/>
        </w:rPr>
      </w:pPr>
      <w:r w:rsidRPr="00266141">
        <w:rPr>
          <w:lang w:val="en-US"/>
        </w:rPr>
        <w:t xml:space="preserve">Food fraud is a growing </w:t>
      </w:r>
      <w:r w:rsidRPr="00576887">
        <w:rPr>
          <w:lang w:val="en-US"/>
        </w:rPr>
        <w:t>concern.</w:t>
      </w:r>
      <w:r w:rsidRPr="001B636F">
        <w:rPr>
          <w:lang w:val="en-US"/>
        </w:rPr>
        <w:t xml:space="preserve"> </w:t>
      </w:r>
      <w:r w:rsidRPr="00576887">
        <w:rPr>
          <w:lang w:val="en-US"/>
        </w:rPr>
        <w:t>Organic</w:t>
      </w:r>
      <w:r w:rsidRPr="001B636F">
        <w:rPr>
          <w:lang w:val="en-US"/>
        </w:rPr>
        <w:t xml:space="preserve"> integrity is an integral part of our quality system. The </w:t>
      </w:r>
      <w:r w:rsidRPr="00576887">
        <w:rPr>
          <w:lang w:val="en-US"/>
        </w:rPr>
        <w:t>organic</w:t>
      </w:r>
      <w:r w:rsidRPr="001B636F">
        <w:rPr>
          <w:lang w:val="en-US"/>
        </w:rPr>
        <w:t xml:space="preserve"> control </w:t>
      </w:r>
      <w:r w:rsidRPr="00576887">
        <w:rPr>
          <w:lang w:val="en-US"/>
        </w:rPr>
        <w:t>bodies</w:t>
      </w:r>
      <w:r w:rsidRPr="001B636F">
        <w:rPr>
          <w:lang w:val="en-US"/>
        </w:rPr>
        <w:t xml:space="preserve"> </w:t>
      </w:r>
      <w:r w:rsidRPr="00576887">
        <w:rPr>
          <w:lang w:val="en-US"/>
        </w:rPr>
        <w:t xml:space="preserve">are </w:t>
      </w:r>
      <w:r w:rsidRPr="001B636F">
        <w:rPr>
          <w:lang w:val="en-US"/>
        </w:rPr>
        <w:t xml:space="preserve">also very much aware and alert regarding this topic. The organic sector is the best-controlled food chain available. Nevertheless, a malicious action </w:t>
      </w:r>
      <w:r w:rsidRPr="00576887">
        <w:rPr>
          <w:lang w:val="en-US"/>
        </w:rPr>
        <w:t>is never</w:t>
      </w:r>
      <w:r w:rsidRPr="001B636F">
        <w:rPr>
          <w:lang w:val="en-US"/>
        </w:rPr>
        <w:t xml:space="preserve"> 100% to be avoided. The risk is much lower </w:t>
      </w:r>
      <w:r w:rsidRPr="00576887">
        <w:rPr>
          <w:lang w:val="en-US"/>
        </w:rPr>
        <w:t xml:space="preserve">though </w:t>
      </w:r>
      <w:r w:rsidRPr="001B636F">
        <w:rPr>
          <w:lang w:val="en-US"/>
        </w:rPr>
        <w:t>than in the c</w:t>
      </w:r>
      <w:r w:rsidRPr="00576887">
        <w:rPr>
          <w:lang w:val="en-US"/>
        </w:rPr>
        <w:t xml:space="preserve">onventional </w:t>
      </w:r>
      <w:r w:rsidRPr="001B636F">
        <w:rPr>
          <w:lang w:val="en-US"/>
        </w:rPr>
        <w:t>food chain</w:t>
      </w:r>
      <w:r w:rsidRPr="00576887">
        <w:rPr>
          <w:lang w:val="en-US"/>
        </w:rPr>
        <w:t>. DO-IT has a complete VACCP (Vulnerability Assessment, GIRA Food Fraud) available which is to be viewed on site. The vulnerability of the</w:t>
      </w:r>
      <w:r w:rsidRPr="00266141">
        <w:rPr>
          <w:lang w:val="en-US"/>
        </w:rPr>
        <w:t xml:space="preserve"> production/process chain is assessed and measures has been established in our food fraud plan. In particular organic certificates, the correct documentation and analytical pesticide results, guarantee biological integrity within the organic sector.</w:t>
      </w:r>
    </w:p>
    <w:sectPr xmlns:w="http://schemas.openxmlformats.org/wordprocessingml/2006/main" w:rsidR="00180EBA" w:rsidRPr="004156D2" w:rsidSect="001B636F">
      <w:headerReference xmlns:r="http://schemas.openxmlformats.org/officeDocument/2006/relationships" w:type="default" r:id="rId32736352a8333f5af"/>
      <w:pgSz w:w="11906" w:h="16838"/>
      <w:pgMar w:top="1440" w:right="1080" w:bottom="1440" w:left="1080"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NormalTablePHPDOCX"/>
      <w:tblW w:w="5000" w:type="pct"/>
      <w:jc w:val="center"/>
      <w:tblInd w:w="0" w:type="auto"/>
      <w:tblBorders/>
    </w:tblPr>
    <w:tblGrid>
      <w:gridCol w:w="1"/>
      <w:gridCol w:w="1"/>
      <w:gridCol w:w="1"/>
    </w:tblGrid>
    <w:tr>
      <w:trPr>
        <w:trHeight w:val="0" w:hRule="atLeast"/>
      </w:trPr>
      <w:tc>
        <w:tcPr>
          <w:tcW w:w="2550" w:type="dxa"/>
          <w:vMerge w:val="restart"/>
          <w:tcBorders>
            <w:top w:val="outset" w:color="000000" w:sz="10"/>
            <w:left w:val="outset" w:color="000000" w:sz="10"/>
            <w:bottom w:val="outset" w:color="000000" w:sz="10"/>
            <w:right w:val="outset" w:color="000000" w:sz="10"/>
          </w:tcBorders>
          <w:tcMar>
            <w:top w:w="0" w:type="auto"/>
            <w:left w:w="105" w:type="dxa"/>
            <w:bottom w:w="0" w:type="auto"/>
            <w:right w:w="105" w:type="dxa"/>
          </w:tcMar>
          <w:vAlign w:val="center"/>
        </w:tcPr>
        <w:p>
          <w:r>
            <w:rPr>
              <w:position w:val="-45"/>
            </w:rPr>
            <w:drawing>
              <wp:inline distT="0" distB="0" distL="0" distR="0">
                <wp:extent cx="1080000" cy="648000"/>
                <wp:docPr id="71666090" name="name94786352a83329905" descr="1144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46142.jpg"/>
                        <pic:cNvPicPr/>
                      </pic:nvPicPr>
                      <pic:blipFill>
                        <a:blip r:embed="rId45596352a83329903" cstate="print"/>
                        <a:stretch>
                          <a:fillRect/>
                        </a:stretch>
                      </pic:blipFill>
                      <pic:spPr>
                        <a:xfrm>
                          <a:off x="0" y="0"/>
                          <a:ext cx="1080000" cy="648000"/>
                        </a:xfrm>
                        <a:prstGeom prst="rect">
                          <a:avLst/>
                        </a:prstGeom>
                        <a:ln w="0">
                          <a:noFill/>
                        </a:ln>
                      </pic:spPr>
                    </pic:pic>
                  </a:graphicData>
                </a:graphic>
              </wp:inline>
            </w:drawing>
          </w:r>
        </w:p>
      </w:tc>
      <w:tc>
        <w:tcPr>
          <w:tcW w:w="6510" w:type="dxa"/>
          <w:gridSpan w:val="2"/>
          <w:tcBorders>
            <w:top w:val="outset" w:color="000000" w:sz="10"/>
            <w:bottom w:val="outset" w:color="000000" w:sz="10"/>
            <w:right w:val="outset" w:color="000000" w:sz="10"/>
          </w:tcBorders>
          <w:tcMar>
            <w:top w:w="0" w:type="auto"/>
            <w:left w:w="105" w:type="dxa"/>
            <w:bottom w:w="0" w:type="auto"/>
            <w:right w:w="105" w:type="dxa"/>
          </w:tcMar>
          <w:vAlign w:val="top"/>
        </w:tcPr>
        <w:p>
          <w:pPr>
            <w:widowControl w:val="on"/>
            <w:pBdr/>
            <w:spacing w:before="0" w:after="0" w:line="240" w:lineRule="auto"/>
            <w:ind w:left="0" w:right="0"/>
            <w:jc w:val="left"/>
          </w:pPr>
          <w:r>
            <w:rPr>
              <w:rFonts w:ascii="Arial" w:hAnsi="Arial" w:eastAsia="Arial" w:cs="Arial"/>
              <w:b/>
              <w:bCs/>
              <w:color w:val="000000"/>
              <w:position w:val="0"/>
              <w:sz w:val="22"/>
              <w:szCs w:val="22"/>
            </w:rPr>
            <w:t xml:space="preserve">LI-001 SSAQ DO-IT</w:t>
          </w:r>
        </w:p>
      </w:tc>
    </w:tr>
    <w:tr>
      <w:trPr>
        <w:trHeight w:val="0" w:hRule="atLeast"/>
      </w:trPr>
      <w:tc>
        <w:tcPr>
          <w:gridSpan w:val="1"/>
          <w:vMerge w:val="continue"/>
          <w:tcBorders>
            <w:top w:val="outset" w:color="000000" w:sz="10"/>
            <w:left w:val="outset" w:color="000000" w:sz="10"/>
            <w:bottom w:val="outset" w:color="000000" w:sz="10"/>
            <w:right w:val="outset" w:color="000000" w:sz="10"/>
          </w:tcBorders>
        </w:tcPr>
        <w:p/>
      </w:tc>
      <w:tc>
        <w:tcPr>
          <w:tcW w:w="4770" w:type="dxa"/>
          <w:tcBorders>
            <w:bottom w:val="outset" w:color="000000" w:sz="10"/>
            <w:right w:val="outset" w:color="000000" w:sz="10"/>
          </w:tcBorders>
          <w:tcMar>
            <w:top w:w="0" w:type="auto"/>
            <w:left w:w="105" w:type="dxa"/>
            <w:bottom w:w="0" w:type="auto"/>
            <w:right w:w="105" w:type="dxa"/>
          </w:tcMar>
          <w:vAlign w:val="top"/>
        </w:tcPr>
        <w:p>
          <w:pPr>
            <w:widowControl w:val="on"/>
            <w:pBdr/>
            <w:spacing w:before="0" w:after="0" w:line="240" w:lineRule="auto"/>
            <w:ind w:left="0" w:right="0"/>
            <w:jc w:val="left"/>
          </w:pPr>
          <w:r>
            <w:rPr>
              <w:rFonts w:ascii="Arial" w:hAnsi="Arial" w:eastAsia="Arial" w:cs="Arial"/>
              <w:color w:val="000000"/>
              <w:position w:val="0"/>
              <w:sz w:val="22"/>
              <w:szCs w:val="22"/>
            </w:rPr>
            <w:t xml:space="preserve">Date:</w:t>
          </w:r>
          <w:r>
            <w:rPr>
              <w:rFonts w:ascii="Calibri" w:hAnsi="Calibri" w:eastAsia="Calibri" w:cs="Calibri"/>
              <w:color w:val="000000"/>
              <w:position w:val="0"/>
              <w:sz w:val="22"/>
              <w:szCs w:val="22"/>
            </w:rPr>
            <w:t xml:space="preserve"> </w:t>
          </w:r>
          <w:r>
            <w:rPr>
              <w:rFonts w:ascii="Arial" w:hAnsi="Arial" w:eastAsia="Arial" w:cs="Arial"/>
              <w:color w:val="000000"/>
              <w:position w:val="0"/>
              <w:sz w:val="22"/>
              <w:szCs w:val="22"/>
            </w:rPr>
            <w:t xml:space="preserve">12/07/2022</w:t>
          </w:r>
        </w:p>
      </w:tc>
      <w:tc>
        <w:tcPr>
          <w:tcW w:w="1740" w:type="dxa"/>
          <w:tcBorders>
            <w:bottom w:val="outset" w:color="000000" w:sz="10"/>
            <w:right w:val="outset" w:color="000000" w:sz="10"/>
          </w:tcBorders>
          <w:tcMar>
            <w:top w:w="0" w:type="auto"/>
            <w:left w:w="105" w:type="dxa"/>
            <w:bottom w:w="0" w:type="auto"/>
            <w:right w:w="105" w:type="dxa"/>
          </w:tcMar>
          <w:vAlign w:val="top"/>
        </w:tcPr>
        <w:p>
          <w:pPr>
            <w:widowControl w:val="on"/>
            <w:pBdr/>
            <w:spacing w:before="0" w:after="0" w:line="240" w:lineRule="auto"/>
            <w:ind w:left="0" w:right="0"/>
            <w:jc w:val="left"/>
          </w:pPr>
          <w:r>
            <w:rPr>
              <w:rFonts w:ascii="Arial" w:hAnsi="Arial" w:eastAsia="Arial" w:cs="Arial"/>
              <w:color w:val="000000"/>
              <w:position w:val="0"/>
              <w:sz w:val="22"/>
              <w:szCs w:val="22"/>
            </w:rPr>
            <w:t xml:space="preserve">Version: </w:t>
          </w:r>
          <w:r>
            <w:rPr>
              <w:rFonts w:ascii="Arial" w:hAnsi="Arial" w:eastAsia="Arial" w:cs="Arial"/>
              <w:color w:val="000000"/>
              <w:position w:val="0"/>
              <w:sz w:val="22"/>
              <w:szCs w:val="22"/>
            </w:rPr>
            <w:t xml:space="preserve">9</w:t>
          </w:r>
        </w:p>
      </w:tc>
    </w:tr>
  </w:tbl>
  <w:p>
    <w:pPr>
      <w:widowControl w:val="on"/>
      <w:pBdr/>
      <w:spacing w:before="0" w:after="0" w:line="240" w:lineRule="auto"/>
      <w:ind w:left="0" w:right="0"/>
      <w:jc w:val="left"/>
    </w:pPr>
    <w:r>
      <w:rPr>
        <w:rFonts w:ascii="Calibri" w:hAnsi="Calibri" w:eastAsia="Calibri" w:cs="Calibri"/>
        <w:color w:val="FFFFFF"/>
        <w:sz w:val="22"/>
        <w:szCs w:val="22"/>
      </w:rPr>
      <w:t xml:space="preserve">.</w:t>
    </w:r>
    <w:r>
      <w:rPr>
        <w:color w:val="000000"/>
        <w:sz w:val="24"/>
        <w:szCs w:val="24"/>
      </w:rPr>
      <w:br/>
      <w:t xml:space="preserve"> 
</w:t>
    </w:r>
  </w:p>
</w:hdr>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1F46" w14:textId="77777777" w:rsidR="00BB00E4" w:rsidRDefault="00BB00E4" w:rsidP="004156D2">
      <w:pPr>
        <w:spacing w:after="0" w:line="240" w:lineRule="auto"/>
      </w:pPr>
      <w:r>
        <w:separator/>
      </w:r>
    </w:p>
  </w:endnote>
  <w:endnote w:type="continuationSeparator" w:id="0">
    <w:p w14:paraId="222D6BAA" w14:textId="77777777" w:rsidR="00BB00E4" w:rsidRDefault="00BB00E4" w:rsidP="0041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Montserrat">
    <w:panose1 w:val="00000500000000000000"/>
    <w:charset w:val="00"/>
    <w:family w:val="auto"/>
    <w:pitch w:val="variable"/>
    <w:sig w:usb0="2000020F" w:usb1="00000003" w:usb2="00000000" w:usb3="00000000" w:csb0="00000197" w:csb1="00000000"/>
  </w:font>
  <w:font w:name="Source Sans Pro Light">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78038254"/>
      <w:docPartObj>
        <w:docPartGallery w:val="Page Numbers (Bottom of Page)"/>
        <w:docPartUnique/>
      </w:docPartObj>
    </w:sdtPr>
    <w:sdtEndPr>
      <w:rPr>
        <w:rFonts w:ascii="Source Sans Pro Light" w:hAnsi="Source Sans Pro Light"/>
        <w:sz w:val="16"/>
      </w:rPr>
    </w:sdtEndPr>
    <w:sdtContent>
      <w:sdt>
        <w:sdtPr>
          <w:id w:val="1544637233"/>
          <w:docPartObj>
            <w:docPartGallery w:val="Page Numbers (Bottom of Page)"/>
            <w:docPartUnique/>
          </w:docPartObj>
        </w:sdtPr>
        <w:sdtContent>
          <w:sdt>
            <w:sdtPr>
              <w:id w:val="-1769616900"/>
              <w:docPartObj>
                <w:docPartGallery w:val="Page Numbers (Top of Page)"/>
                <w:docPartUnique/>
              </w:docPartObj>
            </w:sdtPr>
            <w:sdtContent>
              <w:p w14:paraId="35700A65" w14:textId="77777777" w:rsidR="002E2801" w:rsidRPr="00791BCB" w:rsidRDefault="002E2801" w:rsidP="00791BCB">
                <w:pPr>
                  <w:pStyle w:val="Voettekst"/>
                  <w:jc w:val="right"/>
                  <w:rPr>
                    <w:b/>
                    <w:bCs/>
                    <w:sz w:val="24"/>
                    <w:szCs w:val="24"/>
                  </w:rP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CF19F8" w14:textId="264B9132" w:rsidR="00BB00E4" w:rsidRPr="00B07228" w:rsidRDefault="00BB00E4" w:rsidP="00B07228">
        <w:pPr>
          <w:pStyle w:val="Geenafstand"/>
          <w:rPr>
            <w:sz w:val="20"/>
          </w:rPr>
        </w:pPr>
      </w:p>
      <w:p w14:paraId="0C23E77C" w14:textId="220A1030" w:rsidR="00BB00E4" w:rsidRDefault="00BB00E4" w:rsidP="00C00096">
        <w:pPr>
          <w:pStyle w:val="Geenafstand"/>
          <w:jc w:val="center"/>
          <w:rPr>
            <w:sz w:val="16"/>
          </w:rPr>
        </w:pPr>
      </w:p>
      <w:p w14:paraId="58742FDA" w14:textId="77777777" w:rsidR="00BB00E4" w:rsidRPr="00C00096" w:rsidRDefault="002E2801" w:rsidP="00C00096">
        <w:pPr>
          <w:pStyle w:val="Geenafstand"/>
          <w:jc w:val="center"/>
          <w:rPr>
            <w:sz w:val="16"/>
            <w:lang w:val="en-GB"/>
          </w:rPr>
        </w:pPr>
      </w:p>
    </w:sdtContent>
  </w:sdt>
  <w:p w14:paraId="7C5C93AF" w14:textId="12D51EFE" w:rsidR="00BB00E4" w:rsidRPr="00B07228" w:rsidRDefault="00BB00E4" w:rsidP="00B07228">
    <w:pPr>
      <w:pStyle w:val="Geenafstand"/>
      <w:rPr>
        <w:sz w:val="20"/>
      </w:rPr>
    </w:pPr>
    <w:r w:rsidRPr="00B07228">
      <w:rPr>
        <w:sz w:val="16"/>
        <w:szCs w:val="18"/>
        <w:lang w:val="en-GB"/>
      </w:rPr>
      <w:t xml:space="preserve">This document is only for information and cannot be considered as contractual. This document will not be automatically resent after change but could be upon customer request. </w:t>
    </w:r>
    <w:r w:rsidRPr="00B07228">
      <w:rPr>
        <w:sz w:val="16"/>
        <w:szCs w:val="18"/>
      </w:rPr>
      <w:t xml:space="preserve">Questions? Quality Services / quality@organic.nl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7DB2" w14:textId="77777777" w:rsidR="00BB00E4" w:rsidRDefault="00BB00E4" w:rsidP="004156D2">
      <w:pPr>
        <w:spacing w:after="0" w:line="240" w:lineRule="auto"/>
      </w:pPr>
      <w:r>
        <w:separator/>
      </w:r>
    </w:p>
  </w:footnote>
  <w:footnote w:type="continuationSeparator" w:id="0">
    <w:p w14:paraId="2E5E04EB" w14:textId="77777777" w:rsidR="00BB00E4" w:rsidRDefault="00BB00E4" w:rsidP="00415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7074904">
    <w:multiLevelType w:val="hybridMultilevel"/>
    <w:lvl w:ilvl="0" w:tplc="46501166">
      <w:start w:val="1"/>
      <w:numFmt w:val="decimal"/>
      <w:lvlText w:val="%1."/>
      <w:lvlJc w:val="left"/>
      <w:pPr>
        <w:ind w:left="720" w:hanging="360"/>
      </w:pPr>
    </w:lvl>
    <w:lvl w:ilvl="1" w:tplc="46501166" w:tentative="1">
      <w:start w:val="1"/>
      <w:numFmt w:val="lowerLetter"/>
      <w:lvlText w:val="%2."/>
      <w:lvlJc w:val="left"/>
      <w:pPr>
        <w:ind w:left="1440" w:hanging="360"/>
      </w:pPr>
    </w:lvl>
    <w:lvl w:ilvl="2" w:tplc="46501166" w:tentative="1">
      <w:start w:val="1"/>
      <w:numFmt w:val="lowerRoman"/>
      <w:lvlText w:val="%3."/>
      <w:lvlJc w:val="right"/>
      <w:pPr>
        <w:ind w:left="2160" w:hanging="180"/>
      </w:pPr>
    </w:lvl>
    <w:lvl w:ilvl="3" w:tplc="46501166" w:tentative="1">
      <w:start w:val="1"/>
      <w:numFmt w:val="decimal"/>
      <w:lvlText w:val="%4."/>
      <w:lvlJc w:val="left"/>
      <w:pPr>
        <w:ind w:left="2880" w:hanging="360"/>
      </w:pPr>
    </w:lvl>
    <w:lvl w:ilvl="4" w:tplc="46501166" w:tentative="1">
      <w:start w:val="1"/>
      <w:numFmt w:val="lowerLetter"/>
      <w:lvlText w:val="%5."/>
      <w:lvlJc w:val="left"/>
      <w:pPr>
        <w:ind w:left="3600" w:hanging="360"/>
      </w:pPr>
    </w:lvl>
    <w:lvl w:ilvl="5" w:tplc="46501166" w:tentative="1">
      <w:start w:val="1"/>
      <w:numFmt w:val="lowerRoman"/>
      <w:lvlText w:val="%6."/>
      <w:lvlJc w:val="right"/>
      <w:pPr>
        <w:ind w:left="4320" w:hanging="180"/>
      </w:pPr>
    </w:lvl>
    <w:lvl w:ilvl="6" w:tplc="46501166" w:tentative="1">
      <w:start w:val="1"/>
      <w:numFmt w:val="decimal"/>
      <w:lvlText w:val="%7."/>
      <w:lvlJc w:val="left"/>
      <w:pPr>
        <w:ind w:left="5040" w:hanging="360"/>
      </w:pPr>
    </w:lvl>
    <w:lvl w:ilvl="7" w:tplc="46501166" w:tentative="1">
      <w:start w:val="1"/>
      <w:numFmt w:val="lowerLetter"/>
      <w:lvlText w:val="%8."/>
      <w:lvlJc w:val="left"/>
      <w:pPr>
        <w:ind w:left="5760" w:hanging="360"/>
      </w:pPr>
    </w:lvl>
    <w:lvl w:ilvl="8" w:tplc="46501166" w:tentative="1">
      <w:start w:val="1"/>
      <w:numFmt w:val="lowerRoman"/>
      <w:lvlText w:val="%9."/>
      <w:lvlJc w:val="right"/>
      <w:pPr>
        <w:ind w:left="6480" w:hanging="180"/>
      </w:pPr>
    </w:lvl>
  </w:abstractNum>
  <w:abstractNum w:abstractNumId="27074903">
    <w:multiLevelType w:val="hybridMultilevel"/>
    <w:lvl w:ilvl="0" w:tplc="73162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0BA569E"/>
    <w:multiLevelType w:val="hybridMultilevel"/>
    <w:tmpl w:val="6C8E1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D82C5C"/>
    <w:multiLevelType w:val="hybridMultilevel"/>
    <w:tmpl w:val="75801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A43D6"/>
    <w:multiLevelType w:val="hybridMultilevel"/>
    <w:tmpl w:val="512A2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C278C"/>
    <w:multiLevelType w:val="multilevel"/>
    <w:tmpl w:val="ABB602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C3173A"/>
    <w:multiLevelType w:val="hybridMultilevel"/>
    <w:tmpl w:val="82DEE8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D4FEB"/>
    <w:multiLevelType w:val="hybridMultilevel"/>
    <w:tmpl w:val="D78E1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DF375C"/>
    <w:multiLevelType w:val="hybridMultilevel"/>
    <w:tmpl w:val="372845C0"/>
    <w:lvl w:ilvl="0" w:tplc="84042D1E">
      <w:start w:val="7"/>
      <w:numFmt w:val="bullet"/>
      <w:lvlText w:val="•"/>
      <w:lvlJc w:val="left"/>
      <w:pPr>
        <w:ind w:left="720" w:hanging="360"/>
      </w:pPr>
      <w:rPr>
        <w:rFonts w:ascii="Calibri" w:eastAsiaTheme="minorHAnsi" w:hAnsi="Calibri"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CA7816"/>
    <w:multiLevelType w:val="hybridMultilevel"/>
    <w:tmpl w:val="CF30FCF8"/>
    <w:lvl w:ilvl="0" w:tplc="5BDEB2D8">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255EEC"/>
    <w:multiLevelType w:val="hybridMultilevel"/>
    <w:tmpl w:val="AFEA10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A633E8"/>
    <w:multiLevelType w:val="hybridMultilevel"/>
    <w:tmpl w:val="A594B876"/>
    <w:lvl w:ilvl="0" w:tplc="1BC242E4">
      <w:start w:val="1"/>
      <w:numFmt w:val="bullet"/>
      <w:pStyle w:val="Lijstalinea"/>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B314161"/>
    <w:multiLevelType w:val="hybridMultilevel"/>
    <w:tmpl w:val="5D10B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744F3C"/>
    <w:multiLevelType w:val="hybridMultilevel"/>
    <w:tmpl w:val="CF3A8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CF5DB4"/>
    <w:multiLevelType w:val="hybridMultilevel"/>
    <w:tmpl w:val="1FE4DB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6841EB"/>
    <w:multiLevelType w:val="hybridMultilevel"/>
    <w:tmpl w:val="384E90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2253715"/>
    <w:multiLevelType w:val="hybridMultilevel"/>
    <w:tmpl w:val="C7A20B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B3189B"/>
    <w:multiLevelType w:val="hybridMultilevel"/>
    <w:tmpl w:val="6638C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904AF0"/>
    <w:multiLevelType w:val="hybridMultilevel"/>
    <w:tmpl w:val="380A4AFC"/>
    <w:lvl w:ilvl="0" w:tplc="0413000F">
      <w:start w:val="1"/>
      <w:numFmt w:val="decimal"/>
      <w:lvlText w:val="%1."/>
      <w:lvlJc w:val="left"/>
      <w:pPr>
        <w:ind w:left="720" w:hanging="360"/>
      </w:pPr>
      <w:rPr>
        <w:rFonts w:hint="default"/>
      </w:rPr>
    </w:lvl>
    <w:lvl w:ilvl="1" w:tplc="0872544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FC50A2"/>
    <w:multiLevelType w:val="hybridMultilevel"/>
    <w:tmpl w:val="32E29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61F3A17"/>
    <w:multiLevelType w:val="hybridMultilevel"/>
    <w:tmpl w:val="95AEC0CC"/>
    <w:lvl w:ilvl="0" w:tplc="C7860C56">
      <w:start w:val="1"/>
      <w:numFmt w:val="bullet"/>
      <w:lvlText w:val="•"/>
      <w:lvlJc w:val="left"/>
      <w:pPr>
        <w:tabs>
          <w:tab w:val="num" w:pos="720"/>
        </w:tabs>
        <w:ind w:left="720" w:hanging="360"/>
      </w:pPr>
      <w:rPr>
        <w:rFonts w:ascii="Times New Roman" w:hAnsi="Times New Roman" w:hint="default"/>
      </w:rPr>
    </w:lvl>
    <w:lvl w:ilvl="1" w:tplc="AD540578" w:tentative="1">
      <w:start w:val="1"/>
      <w:numFmt w:val="bullet"/>
      <w:lvlText w:val="•"/>
      <w:lvlJc w:val="left"/>
      <w:pPr>
        <w:tabs>
          <w:tab w:val="num" w:pos="1440"/>
        </w:tabs>
        <w:ind w:left="1440" w:hanging="360"/>
      </w:pPr>
      <w:rPr>
        <w:rFonts w:ascii="Times New Roman" w:hAnsi="Times New Roman" w:hint="default"/>
      </w:rPr>
    </w:lvl>
    <w:lvl w:ilvl="2" w:tplc="4D6EC39E" w:tentative="1">
      <w:start w:val="1"/>
      <w:numFmt w:val="bullet"/>
      <w:lvlText w:val="•"/>
      <w:lvlJc w:val="left"/>
      <w:pPr>
        <w:tabs>
          <w:tab w:val="num" w:pos="2160"/>
        </w:tabs>
        <w:ind w:left="2160" w:hanging="360"/>
      </w:pPr>
      <w:rPr>
        <w:rFonts w:ascii="Times New Roman" w:hAnsi="Times New Roman" w:hint="default"/>
      </w:rPr>
    </w:lvl>
    <w:lvl w:ilvl="3" w:tplc="028E69D2" w:tentative="1">
      <w:start w:val="1"/>
      <w:numFmt w:val="bullet"/>
      <w:lvlText w:val="•"/>
      <w:lvlJc w:val="left"/>
      <w:pPr>
        <w:tabs>
          <w:tab w:val="num" w:pos="2880"/>
        </w:tabs>
        <w:ind w:left="2880" w:hanging="360"/>
      </w:pPr>
      <w:rPr>
        <w:rFonts w:ascii="Times New Roman" w:hAnsi="Times New Roman" w:hint="default"/>
      </w:rPr>
    </w:lvl>
    <w:lvl w:ilvl="4" w:tplc="0D54C6A2" w:tentative="1">
      <w:start w:val="1"/>
      <w:numFmt w:val="bullet"/>
      <w:lvlText w:val="•"/>
      <w:lvlJc w:val="left"/>
      <w:pPr>
        <w:tabs>
          <w:tab w:val="num" w:pos="3600"/>
        </w:tabs>
        <w:ind w:left="3600" w:hanging="360"/>
      </w:pPr>
      <w:rPr>
        <w:rFonts w:ascii="Times New Roman" w:hAnsi="Times New Roman" w:hint="default"/>
      </w:rPr>
    </w:lvl>
    <w:lvl w:ilvl="5" w:tplc="BE7C35E4" w:tentative="1">
      <w:start w:val="1"/>
      <w:numFmt w:val="bullet"/>
      <w:lvlText w:val="•"/>
      <w:lvlJc w:val="left"/>
      <w:pPr>
        <w:tabs>
          <w:tab w:val="num" w:pos="4320"/>
        </w:tabs>
        <w:ind w:left="4320" w:hanging="360"/>
      </w:pPr>
      <w:rPr>
        <w:rFonts w:ascii="Times New Roman" w:hAnsi="Times New Roman" w:hint="default"/>
      </w:rPr>
    </w:lvl>
    <w:lvl w:ilvl="6" w:tplc="D7022A8A" w:tentative="1">
      <w:start w:val="1"/>
      <w:numFmt w:val="bullet"/>
      <w:lvlText w:val="•"/>
      <w:lvlJc w:val="left"/>
      <w:pPr>
        <w:tabs>
          <w:tab w:val="num" w:pos="5040"/>
        </w:tabs>
        <w:ind w:left="5040" w:hanging="360"/>
      </w:pPr>
      <w:rPr>
        <w:rFonts w:ascii="Times New Roman" w:hAnsi="Times New Roman" w:hint="default"/>
      </w:rPr>
    </w:lvl>
    <w:lvl w:ilvl="7" w:tplc="3C1ED4EA" w:tentative="1">
      <w:start w:val="1"/>
      <w:numFmt w:val="bullet"/>
      <w:lvlText w:val="•"/>
      <w:lvlJc w:val="left"/>
      <w:pPr>
        <w:tabs>
          <w:tab w:val="num" w:pos="5760"/>
        </w:tabs>
        <w:ind w:left="5760" w:hanging="360"/>
      </w:pPr>
      <w:rPr>
        <w:rFonts w:ascii="Times New Roman" w:hAnsi="Times New Roman" w:hint="default"/>
      </w:rPr>
    </w:lvl>
    <w:lvl w:ilvl="8" w:tplc="A81A81E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0C776D4"/>
    <w:multiLevelType w:val="hybridMultilevel"/>
    <w:tmpl w:val="0ED8B0D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DF61A7"/>
    <w:multiLevelType w:val="hybridMultilevel"/>
    <w:tmpl w:val="167AA9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7E0330"/>
    <w:multiLevelType w:val="hybridMultilevel"/>
    <w:tmpl w:val="09DA5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5E35E8C"/>
    <w:multiLevelType w:val="hybridMultilevel"/>
    <w:tmpl w:val="F55419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2"/>
  </w:num>
  <w:num w:numId="6">
    <w:abstractNumId w:val="18"/>
  </w:num>
  <w:num w:numId="7">
    <w:abstractNumId w:val="4"/>
  </w:num>
  <w:num w:numId="8">
    <w:abstractNumId w:val="19"/>
  </w:num>
  <w:num w:numId="9">
    <w:abstractNumId w:val="13"/>
  </w:num>
  <w:num w:numId="10">
    <w:abstractNumId w:val="8"/>
  </w:num>
  <w:num w:numId="11">
    <w:abstractNumId w:val="10"/>
  </w:num>
  <w:num w:numId="12">
    <w:abstractNumId w:val="20"/>
  </w:num>
  <w:num w:numId="13">
    <w:abstractNumId w:val="21"/>
  </w:num>
  <w:num w:numId="14">
    <w:abstractNumId w:val="22"/>
  </w:num>
  <w:num w:numId="15">
    <w:abstractNumId w:val="17"/>
  </w:num>
  <w:num w:numId="16">
    <w:abstractNumId w:val="14"/>
  </w:num>
  <w:num w:numId="17">
    <w:abstractNumId w:val="3"/>
  </w:num>
  <w:num w:numId="18">
    <w:abstractNumId w:val="11"/>
  </w:num>
  <w:num w:numId="19">
    <w:abstractNumId w:val="6"/>
  </w:num>
  <w:num w:numId="20">
    <w:abstractNumId w:val="0"/>
  </w:num>
  <w:num w:numId="21">
    <w:abstractNumId w:val="5"/>
  </w:num>
  <w:num w:numId="22">
    <w:abstractNumId w:val="1"/>
  </w:num>
  <w:num w:numId="23">
    <w:abstractNumId w:val="15"/>
  </w:num>
  <w:num w:numId="24">
    <w:abstractNumId w:val="7"/>
  </w:num>
  <w:num w:numId="25">
    <w:abstractNumId w:val="12"/>
  </w:num>
  <w:num w:numId="26">
    <w:abstractNumId w:val="16"/>
  </w:num>
  <w:num w:numId="27074903">
    <w:abstractNumId w:val="27074903"/>
  </w:num>
  <w:num w:numId="27074904">
    <w:abstractNumId w:val="270749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3VNVPqyHvAmysZb9Bt4i7oZqBAJCu9GGuf3K50OBcSnuLJIyOQY2JuzCDCt8eQgCzWvCJ4EO9uIAL5Mix6T3BQ==" w:salt="rT8ziTe+LDIaxtEGK02T1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D2"/>
    <w:rsid w:val="00026280"/>
    <w:rsid w:val="000371B2"/>
    <w:rsid w:val="00041F68"/>
    <w:rsid w:val="00072B51"/>
    <w:rsid w:val="00072E39"/>
    <w:rsid w:val="00075B13"/>
    <w:rsid w:val="00086057"/>
    <w:rsid w:val="000956DB"/>
    <w:rsid w:val="000A6B05"/>
    <w:rsid w:val="000B462A"/>
    <w:rsid w:val="000B5240"/>
    <w:rsid w:val="000C028E"/>
    <w:rsid w:val="000C15ED"/>
    <w:rsid w:val="000D67C8"/>
    <w:rsid w:val="000E0BD7"/>
    <w:rsid w:val="000F2A72"/>
    <w:rsid w:val="00110F56"/>
    <w:rsid w:val="001302C6"/>
    <w:rsid w:val="00130F8D"/>
    <w:rsid w:val="001740C3"/>
    <w:rsid w:val="00180EBA"/>
    <w:rsid w:val="0018395E"/>
    <w:rsid w:val="00195AA6"/>
    <w:rsid w:val="001B636F"/>
    <w:rsid w:val="001C7AEE"/>
    <w:rsid w:val="00203E03"/>
    <w:rsid w:val="00206E00"/>
    <w:rsid w:val="00214789"/>
    <w:rsid w:val="00226F0D"/>
    <w:rsid w:val="00243678"/>
    <w:rsid w:val="0025020A"/>
    <w:rsid w:val="002526F7"/>
    <w:rsid w:val="00292C51"/>
    <w:rsid w:val="002968E3"/>
    <w:rsid w:val="002D7E55"/>
    <w:rsid w:val="002E2801"/>
    <w:rsid w:val="002F4418"/>
    <w:rsid w:val="00305944"/>
    <w:rsid w:val="003142CC"/>
    <w:rsid w:val="00346323"/>
    <w:rsid w:val="00353395"/>
    <w:rsid w:val="00375DB0"/>
    <w:rsid w:val="00386623"/>
    <w:rsid w:val="00395A86"/>
    <w:rsid w:val="003B0132"/>
    <w:rsid w:val="003D2849"/>
    <w:rsid w:val="003D35C7"/>
    <w:rsid w:val="003F1900"/>
    <w:rsid w:val="004156D2"/>
    <w:rsid w:val="00421ADF"/>
    <w:rsid w:val="004343D8"/>
    <w:rsid w:val="00447974"/>
    <w:rsid w:val="00461BB3"/>
    <w:rsid w:val="004D190A"/>
    <w:rsid w:val="004E1AAB"/>
    <w:rsid w:val="00520C80"/>
    <w:rsid w:val="00571072"/>
    <w:rsid w:val="00576887"/>
    <w:rsid w:val="00590C87"/>
    <w:rsid w:val="005A5603"/>
    <w:rsid w:val="005C5392"/>
    <w:rsid w:val="005C73EC"/>
    <w:rsid w:val="00605287"/>
    <w:rsid w:val="00606722"/>
    <w:rsid w:val="006452DB"/>
    <w:rsid w:val="00672002"/>
    <w:rsid w:val="006742BB"/>
    <w:rsid w:val="00676929"/>
    <w:rsid w:val="00684FA6"/>
    <w:rsid w:val="006C518F"/>
    <w:rsid w:val="006C5DD2"/>
    <w:rsid w:val="006C746C"/>
    <w:rsid w:val="006D2F16"/>
    <w:rsid w:val="006D474F"/>
    <w:rsid w:val="006F5C64"/>
    <w:rsid w:val="007064AB"/>
    <w:rsid w:val="007413C3"/>
    <w:rsid w:val="00777D9A"/>
    <w:rsid w:val="007907DB"/>
    <w:rsid w:val="007A647B"/>
    <w:rsid w:val="007B4D48"/>
    <w:rsid w:val="007B707A"/>
    <w:rsid w:val="007E245E"/>
    <w:rsid w:val="007E31F5"/>
    <w:rsid w:val="007E5CEC"/>
    <w:rsid w:val="0081646D"/>
    <w:rsid w:val="00856F1F"/>
    <w:rsid w:val="008907EF"/>
    <w:rsid w:val="00895521"/>
    <w:rsid w:val="008E379C"/>
    <w:rsid w:val="00926A9A"/>
    <w:rsid w:val="00932D26"/>
    <w:rsid w:val="00945E79"/>
    <w:rsid w:val="00967867"/>
    <w:rsid w:val="00991584"/>
    <w:rsid w:val="00996402"/>
    <w:rsid w:val="00996478"/>
    <w:rsid w:val="009A4B32"/>
    <w:rsid w:val="009D7FE2"/>
    <w:rsid w:val="009E4905"/>
    <w:rsid w:val="009E716F"/>
    <w:rsid w:val="00A45E6C"/>
    <w:rsid w:val="00A51AE6"/>
    <w:rsid w:val="00A5450B"/>
    <w:rsid w:val="00A56A2E"/>
    <w:rsid w:val="00AD0411"/>
    <w:rsid w:val="00AD7112"/>
    <w:rsid w:val="00AD7993"/>
    <w:rsid w:val="00B07228"/>
    <w:rsid w:val="00B24613"/>
    <w:rsid w:val="00B53492"/>
    <w:rsid w:val="00B642DC"/>
    <w:rsid w:val="00B845A0"/>
    <w:rsid w:val="00B87062"/>
    <w:rsid w:val="00BA5905"/>
    <w:rsid w:val="00BB00E4"/>
    <w:rsid w:val="00BB4F3A"/>
    <w:rsid w:val="00BE4951"/>
    <w:rsid w:val="00BF583C"/>
    <w:rsid w:val="00C00096"/>
    <w:rsid w:val="00C000EB"/>
    <w:rsid w:val="00C01C22"/>
    <w:rsid w:val="00C13C9E"/>
    <w:rsid w:val="00C15849"/>
    <w:rsid w:val="00C4366F"/>
    <w:rsid w:val="00C50966"/>
    <w:rsid w:val="00C82FEF"/>
    <w:rsid w:val="00C922B3"/>
    <w:rsid w:val="00CB26A9"/>
    <w:rsid w:val="00CD31BA"/>
    <w:rsid w:val="00CE3E46"/>
    <w:rsid w:val="00CF270D"/>
    <w:rsid w:val="00CF29C7"/>
    <w:rsid w:val="00D01391"/>
    <w:rsid w:val="00D15313"/>
    <w:rsid w:val="00D2156F"/>
    <w:rsid w:val="00D23994"/>
    <w:rsid w:val="00D2673D"/>
    <w:rsid w:val="00D26D50"/>
    <w:rsid w:val="00D4249F"/>
    <w:rsid w:val="00D769D5"/>
    <w:rsid w:val="00D878E2"/>
    <w:rsid w:val="00DE5D5B"/>
    <w:rsid w:val="00DE6329"/>
    <w:rsid w:val="00E01779"/>
    <w:rsid w:val="00E07059"/>
    <w:rsid w:val="00E670EE"/>
    <w:rsid w:val="00E724BF"/>
    <w:rsid w:val="00E908B5"/>
    <w:rsid w:val="00EE0A99"/>
    <w:rsid w:val="00EE1769"/>
    <w:rsid w:val="00F00F32"/>
    <w:rsid w:val="00F03300"/>
    <w:rsid w:val="00F142E5"/>
    <w:rsid w:val="00F35180"/>
    <w:rsid w:val="00F46899"/>
    <w:rsid w:val="00F65686"/>
    <w:rsid w:val="00F771C5"/>
    <w:rsid w:val="00F9590A"/>
    <w:rsid w:val="00FA14A7"/>
    <w:rsid w:val="00FB1319"/>
    <w:rsid w:val="00FE23AC"/>
    <w:rsid w:val="00FF38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9F411"/>
  <w15:chartTrackingRefBased/>
  <w15:docId w15:val="{0F95711A-782F-4227-9FC2-F399F81E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56D2"/>
    <w:pPr>
      <w:spacing w:after="200" w:line="276" w:lineRule="auto"/>
    </w:pPr>
  </w:style>
  <w:style w:type="paragraph" w:styleId="Kop1">
    <w:name w:val="heading 1"/>
    <w:basedOn w:val="Standaard"/>
    <w:next w:val="Standaard"/>
    <w:link w:val="Kop1Char"/>
    <w:uiPriority w:val="9"/>
    <w:qFormat/>
    <w:rsid w:val="00F142E5"/>
    <w:pPr>
      <w:keepNext/>
      <w:keepLines/>
      <w:spacing w:before="240" w:after="0"/>
      <w:outlineLvl w:val="0"/>
    </w:pPr>
    <w:rPr>
      <w:rFonts w:ascii="Source Sans Pro" w:eastAsiaTheme="majorEastAsia" w:hAnsi="Source Sans Pro" w:cstheme="majorBidi"/>
      <w:b/>
      <w:color w:val="000000" w:themeColor="text1"/>
      <w:sz w:val="32"/>
      <w:szCs w:val="32"/>
    </w:rPr>
  </w:style>
  <w:style w:type="paragraph" w:styleId="Kop2">
    <w:name w:val="heading 2"/>
    <w:basedOn w:val="Standaard"/>
    <w:next w:val="Standaard"/>
    <w:link w:val="Kop2Char"/>
    <w:uiPriority w:val="9"/>
    <w:unhideWhenUsed/>
    <w:qFormat/>
    <w:rsid w:val="00F142E5"/>
    <w:pPr>
      <w:keepNext/>
      <w:keepLines/>
      <w:spacing w:before="40" w:after="0"/>
      <w:outlineLvl w:val="1"/>
    </w:pPr>
    <w:rPr>
      <w:rFonts w:ascii="Source Sans Pro" w:eastAsiaTheme="majorEastAsia" w:hAnsi="Source Sans Pro" w:cstheme="majorBidi"/>
      <w:b/>
      <w:color w:val="000000" w:themeColor="text1"/>
      <w:sz w:val="26"/>
      <w:szCs w:val="26"/>
    </w:rPr>
  </w:style>
  <w:style w:type="paragraph" w:styleId="Kop3">
    <w:name w:val="heading 3"/>
    <w:basedOn w:val="Standaard"/>
    <w:next w:val="Standaard"/>
    <w:link w:val="Kop3Char"/>
    <w:uiPriority w:val="9"/>
    <w:unhideWhenUsed/>
    <w:qFormat/>
    <w:rsid w:val="00292C51"/>
    <w:pPr>
      <w:keepNext/>
      <w:keepLines/>
      <w:spacing w:before="40" w:after="0"/>
      <w:outlineLvl w:val="2"/>
    </w:pPr>
    <w:rPr>
      <w:rFonts w:ascii="Source Sans Pro" w:eastAsiaTheme="majorEastAsia" w:hAnsi="Source Sans Pro" w:cstheme="majorBidi"/>
      <w:b/>
      <w:color w:val="000000" w:themeColor="text1"/>
      <w:szCs w:val="24"/>
      <w:lang w:val="en-US"/>
    </w:rPr>
  </w:style>
  <w:style w:type="paragraph" w:styleId="Kop4">
    <w:name w:val="heading 4"/>
    <w:basedOn w:val="Kop3"/>
    <w:next w:val="Standaard"/>
    <w:link w:val="Kop4Char"/>
    <w:uiPriority w:val="9"/>
    <w:unhideWhenUsed/>
    <w:qFormat/>
    <w:rsid w:val="00CE3E46"/>
    <w:pPr>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42E5"/>
    <w:rPr>
      <w:rFonts w:ascii="Source Sans Pro" w:eastAsiaTheme="majorEastAsia" w:hAnsi="Source Sans Pro" w:cstheme="majorBidi"/>
      <w:b/>
      <w:color w:val="000000" w:themeColor="text1"/>
      <w:sz w:val="32"/>
      <w:szCs w:val="32"/>
    </w:rPr>
  </w:style>
  <w:style w:type="character" w:customStyle="1" w:styleId="Kop2Char">
    <w:name w:val="Kop 2 Char"/>
    <w:basedOn w:val="Standaardalinea-lettertype"/>
    <w:link w:val="Kop2"/>
    <w:uiPriority w:val="9"/>
    <w:rsid w:val="00F142E5"/>
    <w:rPr>
      <w:rFonts w:ascii="Source Sans Pro" w:eastAsiaTheme="majorEastAsia" w:hAnsi="Source Sans Pro" w:cstheme="majorBidi"/>
      <w:b/>
      <w:color w:val="000000" w:themeColor="text1"/>
      <w:sz w:val="26"/>
      <w:szCs w:val="26"/>
    </w:rPr>
  </w:style>
  <w:style w:type="character" w:customStyle="1" w:styleId="Kop3Char">
    <w:name w:val="Kop 3 Char"/>
    <w:basedOn w:val="Standaardalinea-lettertype"/>
    <w:link w:val="Kop3"/>
    <w:uiPriority w:val="9"/>
    <w:rsid w:val="00292C51"/>
    <w:rPr>
      <w:rFonts w:ascii="Source Sans Pro" w:eastAsiaTheme="majorEastAsia" w:hAnsi="Source Sans Pro" w:cstheme="majorBidi"/>
      <w:b/>
      <w:color w:val="000000" w:themeColor="text1"/>
      <w:szCs w:val="24"/>
      <w:lang w:val="en-US"/>
    </w:rPr>
  </w:style>
  <w:style w:type="paragraph" w:styleId="Titel">
    <w:name w:val="Title"/>
    <w:basedOn w:val="Standaard"/>
    <w:next w:val="Standaard"/>
    <w:link w:val="TitelChar"/>
    <w:uiPriority w:val="10"/>
    <w:qFormat/>
    <w:rsid w:val="00F142E5"/>
    <w:pPr>
      <w:spacing w:after="0" w:line="240" w:lineRule="auto"/>
      <w:contextualSpacing/>
    </w:pPr>
    <w:rPr>
      <w:rFonts w:ascii="Montserrat" w:eastAsiaTheme="majorEastAsia" w:hAnsi="Montserrat" w:cstheme="majorBidi"/>
      <w:b/>
      <w:caps/>
      <w:spacing w:val="-10"/>
      <w:kern w:val="28"/>
      <w:sz w:val="40"/>
      <w:szCs w:val="40"/>
    </w:rPr>
  </w:style>
  <w:style w:type="character" w:customStyle="1" w:styleId="TitelChar">
    <w:name w:val="Titel Char"/>
    <w:basedOn w:val="Standaardalinea-lettertype"/>
    <w:link w:val="Titel"/>
    <w:uiPriority w:val="10"/>
    <w:rsid w:val="00F142E5"/>
    <w:rPr>
      <w:rFonts w:ascii="Montserrat" w:eastAsiaTheme="majorEastAsia" w:hAnsi="Montserrat" w:cstheme="majorBidi"/>
      <w:b/>
      <w:caps/>
      <w:spacing w:val="-10"/>
      <w:kern w:val="28"/>
      <w:sz w:val="40"/>
      <w:szCs w:val="40"/>
    </w:rPr>
  </w:style>
  <w:style w:type="paragraph" w:styleId="Geenafstand">
    <w:name w:val="No Spacing"/>
    <w:link w:val="GeenafstandChar"/>
    <w:uiPriority w:val="1"/>
    <w:qFormat/>
    <w:rsid w:val="00F142E5"/>
    <w:pPr>
      <w:spacing w:after="0" w:line="240" w:lineRule="auto"/>
    </w:pPr>
    <w:rPr>
      <w:rFonts w:ascii="Source Sans Pro Light" w:hAnsi="Source Sans Pro Light"/>
    </w:rPr>
  </w:style>
  <w:style w:type="paragraph" w:styleId="Lijstalinea">
    <w:name w:val="List Paragraph"/>
    <w:basedOn w:val="Standaard"/>
    <w:uiPriority w:val="34"/>
    <w:qFormat/>
    <w:rsid w:val="00F142E5"/>
    <w:pPr>
      <w:numPr>
        <w:numId w:val="4"/>
      </w:numPr>
      <w:contextualSpacing/>
    </w:pPr>
  </w:style>
  <w:style w:type="paragraph" w:customStyle="1" w:styleId="Default">
    <w:name w:val="Default"/>
    <w:rsid w:val="004156D2"/>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4156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56D2"/>
  </w:style>
  <w:style w:type="paragraph" w:styleId="Voettekst">
    <w:name w:val="footer"/>
    <w:basedOn w:val="Standaard"/>
    <w:link w:val="VoettekstChar"/>
    <w:uiPriority w:val="99"/>
    <w:unhideWhenUsed/>
    <w:rsid w:val="004156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56D2"/>
  </w:style>
  <w:style w:type="character" w:styleId="Hyperlink">
    <w:name w:val="Hyperlink"/>
    <w:basedOn w:val="Standaardalinea-lettertype"/>
    <w:uiPriority w:val="99"/>
    <w:unhideWhenUsed/>
    <w:rsid w:val="004156D2"/>
    <w:rPr>
      <w:color w:val="0000FF"/>
      <w:u w:val="single"/>
    </w:rPr>
  </w:style>
  <w:style w:type="table" w:styleId="Tabelraster">
    <w:name w:val="Table Grid"/>
    <w:basedOn w:val="Standaardtabel"/>
    <w:rsid w:val="0041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156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56D2"/>
    <w:rPr>
      <w:rFonts w:ascii="Tahoma" w:hAnsi="Tahoma" w:cs="Tahoma"/>
      <w:sz w:val="16"/>
      <w:szCs w:val="16"/>
    </w:rPr>
  </w:style>
  <w:style w:type="character" w:customStyle="1" w:styleId="apple-converted-space">
    <w:name w:val="apple-converted-space"/>
    <w:basedOn w:val="Standaardalinea-lettertype"/>
    <w:rsid w:val="004156D2"/>
  </w:style>
  <w:style w:type="paragraph" w:styleId="Tekstzonderopmaak">
    <w:name w:val="Plain Text"/>
    <w:basedOn w:val="Standaard"/>
    <w:link w:val="TekstzonderopmaakChar"/>
    <w:uiPriority w:val="99"/>
    <w:unhideWhenUsed/>
    <w:rsid w:val="004156D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4156D2"/>
    <w:rPr>
      <w:rFonts w:ascii="Calibri" w:hAnsi="Calibri"/>
      <w:szCs w:val="21"/>
    </w:rPr>
  </w:style>
  <w:style w:type="paragraph" w:customStyle="1" w:styleId="Opsomming">
    <w:name w:val="Opsomming"/>
    <w:basedOn w:val="Geenafstand"/>
    <w:link w:val="OpsommingChar"/>
    <w:qFormat/>
    <w:rsid w:val="009D7FE2"/>
    <w:pPr>
      <w:numPr>
        <w:numId w:val="24"/>
      </w:numPr>
    </w:pPr>
    <w:rPr>
      <w:lang w:val="en-US"/>
    </w:rPr>
  </w:style>
  <w:style w:type="character" w:customStyle="1" w:styleId="Kop4Char">
    <w:name w:val="Kop 4 Char"/>
    <w:basedOn w:val="Standaardalinea-lettertype"/>
    <w:link w:val="Kop4"/>
    <w:uiPriority w:val="9"/>
    <w:rsid w:val="00CE3E46"/>
    <w:rPr>
      <w:rFonts w:ascii="Source Sans Pro" w:eastAsiaTheme="majorEastAsia" w:hAnsi="Source Sans Pro" w:cstheme="majorBidi"/>
      <w:b/>
      <w:i/>
      <w:color w:val="000000" w:themeColor="text1"/>
      <w:szCs w:val="24"/>
      <w:lang w:val="en-US"/>
    </w:rPr>
  </w:style>
  <w:style w:type="character" w:customStyle="1" w:styleId="GeenafstandChar">
    <w:name w:val="Geen afstand Char"/>
    <w:basedOn w:val="Standaardalinea-lettertype"/>
    <w:link w:val="Geenafstand"/>
    <w:uiPriority w:val="1"/>
    <w:rsid w:val="009D7FE2"/>
    <w:rPr>
      <w:rFonts w:ascii="Source Sans Pro Light" w:hAnsi="Source Sans Pro Light"/>
    </w:rPr>
  </w:style>
  <w:style w:type="character" w:customStyle="1" w:styleId="OpsommingChar">
    <w:name w:val="Opsomming Char"/>
    <w:basedOn w:val="GeenafstandChar"/>
    <w:link w:val="Opsomming"/>
    <w:rsid w:val="009D7FE2"/>
    <w:rPr>
      <w:rFonts w:ascii="Source Sans Pro Light" w:hAnsi="Source Sans Pro Light"/>
      <w:lang w:val="en-US"/>
    </w:rPr>
  </w:style>
  <w:style w:type="character" w:styleId="Onopgelostemelding">
    <w:name w:val="Unresolved Mention"/>
    <w:basedOn w:val="Standaardalinea-lettertype"/>
    <w:uiPriority w:val="99"/>
    <w:semiHidden/>
    <w:unhideWhenUsed/>
    <w:rsid w:val="008E379C"/>
    <w:rPr>
      <w:color w:val="605E5C"/>
      <w:shd w:val="clear" w:color="auto" w:fill="E1DFDD"/>
    </w:rPr>
  </w:style>
  <w:style w:type="character" w:styleId="GevolgdeHyperlink">
    <w:name w:val="FollowedHyperlink"/>
    <w:basedOn w:val="Standaardalinea-lettertype"/>
    <w:uiPriority w:val="99"/>
    <w:semiHidden/>
    <w:unhideWhenUsed/>
    <w:rsid w:val="007064AB"/>
    <w:rPr>
      <w:color w:val="954F72" w:themeColor="followedHyperlink"/>
      <w:u w:val="single"/>
    </w:rPr>
  </w:style>
  <w:style w:type="paragraph" w:styleId="Revisie">
    <w:name w:val="Revision"/>
    <w:hidden/>
    <w:uiPriority w:val="99"/>
    <w:semiHidden/>
    <w:rsid w:val="00571072"/>
    <w:pPr>
      <w:spacing w:after="0" w:line="24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efaultHeader.xml.rels><?xml version="1.0" encoding="UTF-8" standalone="yes"?>
<Relationships xmlns="http://schemas.openxmlformats.org/package/2006/relationships"><Relationship Id="rId45596352a83329903" Type="http://schemas.openxmlformats.org/officeDocument/2006/relationships/image" Target="media/image22516352a8333f53d.jpg"/></Relationships>

</file>

<file path=word/_rels/document.xml.rels><?xml version="1.0" encoding="UTF-8" standalone="yes"?>
<Relationships xmlns="http://schemas.openxmlformats.org/package/2006/relationships"><Relationship Id="rId8" Type="http://schemas.openxmlformats.org/officeDocument/2006/relationships/hyperlink" Target="http://organic.nl/producten.php?type=ingr" TargetMode="External"/><Relationship Id="rId13" Type="http://schemas.openxmlformats.org/officeDocument/2006/relationships/hyperlink" Target="mailto:quality@organic.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ganic.nl/products/consumer-produ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rganic-integr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ganic.nl/ingredients/" TargetMode="External"/><Relationship Id="rId5" Type="http://schemas.openxmlformats.org/officeDocument/2006/relationships/webSettings" Target="webSettings.xml"/><Relationship Id="rId10" Type="http://schemas.openxmlformats.org/officeDocument/2006/relationships/hyperlink" Target="mailto:quality@organic.nl" TargetMode="External"/><Relationship Id="rId4" Type="http://schemas.openxmlformats.org/officeDocument/2006/relationships/settings" Target="settings.xml"/><Relationship Id="rId9" Type="http://schemas.openxmlformats.org/officeDocument/2006/relationships/hyperlink" Target="https://www.organic.nl/organic-interest/certificates.html" TargetMode="External"/><Relationship Id="rId14" Type="http://schemas.openxmlformats.org/officeDocument/2006/relationships/footer" Target="footer1.xml"/><Relationship Id="rId124483950" Type="http://schemas.openxmlformats.org/officeDocument/2006/relationships/comments" Target="comments.xml"/><Relationship Id="rId764013497" Type="http://schemas.microsoft.com/office/2011/relationships/commentsExtended" Target="commentsExtended.xml"/><Relationship Id="rId32736352a8333f5af" Type="http://schemas.openxmlformats.org/officeDocument/2006/relationships/header" Target="defaultHeader.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DAD0-2FEC-4B9B-AE75-2F8068C3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8255</Words>
  <Characters>45404</Characters>
  <Application>Microsoft Office Word</Application>
  <DocSecurity>8</DocSecurity>
  <Lines>378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Stronks</dc:creator>
  <cp:keywords/>
  <dc:description/>
  <cp:lastModifiedBy>Willem Kortland</cp:lastModifiedBy>
  <cp:revision>2</cp:revision>
  <cp:lastPrinted>2021-05-14T08:27:00Z</cp:lastPrinted>
  <dcterms:created xsi:type="dcterms:W3CDTF">2022-07-12T09:31:00Z</dcterms:created>
  <dcterms:modified xsi:type="dcterms:W3CDTF">2022-07-12T09:31:00Z</dcterms:modified>
</cp:coreProperties>
</file>